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07F5B" w14:textId="77777777" w:rsidR="00F237AA" w:rsidRDefault="00F237AA">
      <w:pPr>
        <w:spacing w:after="0" w:line="240" w:lineRule="auto"/>
        <w:rPr>
          <w:rFonts w:ascii="宋体" w:eastAsia="宋体" w:hint="eastAsia"/>
          <w:sz w:val="32"/>
          <w:szCs w:val="32"/>
        </w:rPr>
      </w:pPr>
    </w:p>
    <w:p w14:paraId="3742B374" w14:textId="77777777" w:rsidR="00F237AA" w:rsidRDefault="00F237AA">
      <w:pPr>
        <w:spacing w:after="0" w:line="240" w:lineRule="auto"/>
        <w:rPr>
          <w:rFonts w:ascii="宋体" w:eastAsia="宋体" w:hint="eastAsia"/>
          <w:sz w:val="44"/>
          <w:szCs w:val="44"/>
        </w:rPr>
      </w:pPr>
    </w:p>
    <w:p w14:paraId="14EB4A7A" w14:textId="77777777" w:rsidR="00F237AA" w:rsidRDefault="00F237AA">
      <w:pPr>
        <w:spacing w:after="0" w:line="240" w:lineRule="auto"/>
        <w:rPr>
          <w:rFonts w:ascii="宋体" w:eastAsia="宋体" w:hint="eastAsia"/>
          <w:sz w:val="44"/>
          <w:szCs w:val="44"/>
        </w:rPr>
      </w:pPr>
    </w:p>
    <w:p w14:paraId="2194DBED" w14:textId="77777777" w:rsidR="00F237AA" w:rsidRDefault="00F237AA">
      <w:pPr>
        <w:spacing w:after="0" w:line="240" w:lineRule="auto"/>
        <w:rPr>
          <w:rFonts w:ascii="宋体" w:eastAsia="宋体" w:hint="eastAsia"/>
          <w:sz w:val="44"/>
          <w:szCs w:val="44"/>
        </w:rPr>
      </w:pPr>
    </w:p>
    <w:p w14:paraId="66C5D003" w14:textId="77777777" w:rsidR="00F237AA" w:rsidRDefault="00116B7E">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木垒哈萨克自治县财政局</w:t>
      </w:r>
    </w:p>
    <w:p w14:paraId="4DC9F6C7" w14:textId="77777777" w:rsidR="00F237AA" w:rsidRDefault="00116B7E">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80D1B84" w14:textId="77777777" w:rsidR="00F237AA" w:rsidRDefault="00116B7E">
      <w:pPr>
        <w:rPr>
          <w:rFonts w:hint="eastAsia"/>
          <w:lang w:eastAsia="zh-CN"/>
        </w:rPr>
      </w:pPr>
      <w:r>
        <w:rPr>
          <w:sz w:val="0"/>
          <w:szCs w:val="0"/>
          <w:lang w:eastAsia="zh-CN"/>
        </w:rPr>
        <w:br w:type="page"/>
      </w:r>
    </w:p>
    <w:p w14:paraId="09E56E06" w14:textId="77777777" w:rsidR="00F237AA" w:rsidRDefault="00116B7E">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1BA9234"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D87AD4F"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9107010"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6A7F0C7"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3CCC966"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257365B"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6CD14E8"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4A7C594"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3536235"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0EB61E0"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11680F5"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75DDB6B"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46B77C5A"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82A5DE4"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C60BB75"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6046A39"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26BC3B4"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B3FB6AB"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64F95B6"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62F4DEA"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FCD124E"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943FD66"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05CFB55"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A22DE72"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46BC8AD7"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A272243"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A5A3B1B"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29A61AF"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7A25F7A"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B358A2F"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003161F"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1749694"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0C17426" w14:textId="77777777" w:rsidR="00F237AA" w:rsidRDefault="00116B7E">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8919B1C" w14:textId="77777777" w:rsidR="00F237AA" w:rsidRDefault="00116B7E">
      <w:pPr>
        <w:rPr>
          <w:rFonts w:hint="eastAsia"/>
          <w:lang w:eastAsia="zh-CN"/>
        </w:rPr>
      </w:pPr>
      <w:r>
        <w:rPr>
          <w:sz w:val="0"/>
          <w:szCs w:val="0"/>
          <w:lang w:eastAsia="zh-CN"/>
        </w:rPr>
        <w:br w:type="page"/>
      </w:r>
    </w:p>
    <w:p w14:paraId="34F8820D" w14:textId="77777777" w:rsidR="00F237AA" w:rsidRDefault="00116B7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CA1F062"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B8FBA44"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1、贯彻执行国家、自治区、自治州有关财政、税收、行政、事业单位国有资产管理的法规、制度和方针政策；组织拟订自治县财政、行政事业单位国有资产、财产评估、财务会计等方面的制度，并监督实施。</w:t>
      </w:r>
    </w:p>
    <w:p w14:paraId="43E9944D"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根据自治县国民经济和社会发展战略，制定自治县财政发展战略和中长期财政规划并组织实施；参与制定有关综合经济政策，提出运用财税政策实施地方经济调控和综合平衡社会财政的建议，对自治县财力进行综合平衡。</w:t>
      </w:r>
    </w:p>
    <w:p w14:paraId="72EB2064"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编制年度自治县本级预(决）算，代编自治县预决算草案并组织执行；审查编制、批复部门预算，受自治县人民政府委托，向自治县人大常委会报告自治县预算及执行情况，向自治县人大常委会报告决算和预算变更事项。</w:t>
      </w:r>
    </w:p>
    <w:p w14:paraId="4146950A"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根据预算安排，拟订财政税收收入计划，并组织实施、管理和监督；按管理权限拟订减免税上报事项和对自治县预算影响较大的临时和特殊的地方税减免事项；负责非税性财政收入的征收与管理工作；会同有关部门审查批准行政事业性收费项目并参与标准的制定。</w:t>
      </w:r>
    </w:p>
    <w:p w14:paraId="4BD06C16"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5、管理和监督由自治县本级承担的各项财政收入和财政支出；组织和监督自治县财政预算执行；负责地方财政收入入库</w:t>
      </w:r>
      <w:proofErr w:type="gramStart"/>
      <w:r>
        <w:rPr>
          <w:rFonts w:ascii="仿宋_GB2312" w:eastAsia="仿宋_GB2312"/>
          <w:sz w:val="32"/>
          <w:szCs w:val="32"/>
          <w:lang w:eastAsia="zh-CN"/>
        </w:rPr>
        <w:t>缴解制度</w:t>
      </w:r>
      <w:proofErr w:type="gramEnd"/>
      <w:r>
        <w:rPr>
          <w:rFonts w:ascii="仿宋_GB2312" w:eastAsia="仿宋_GB2312"/>
          <w:sz w:val="32"/>
          <w:szCs w:val="32"/>
          <w:lang w:eastAsia="zh-CN"/>
        </w:rPr>
        <w:t>的制定；负责预算外资金的财务管理工作；负责预算外资金收支计划的核定及预算外资金财政专户管理工作；负责农业综合开发项目财务及资金、扶贫贷款贴息资金的管理工作、管理自治县统一发放工资工作。</w:t>
      </w:r>
    </w:p>
    <w:p w14:paraId="15CF5E76"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拟订和执行需要自治县统一规定的开支标准和支出政策；贯彻执行《企业财务通则》，参与自治县社会保障制度的制定；拟订并执行自治县社会保障资金的财务制度、管理办法、基本建设财务制度；拟订自治县政府采购管理办法，指导、监督、检查自治县政府采购工作。</w:t>
      </w:r>
    </w:p>
    <w:p w14:paraId="4F679FDF" w14:textId="306B43BB"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7、管理指导自治县会计工作，加强会计监督，规范会计行为，保障会计资料的真实完整</w:t>
      </w:r>
      <w:r w:rsidR="00CF282F">
        <w:rPr>
          <w:rFonts w:ascii="仿宋_GB2312" w:eastAsia="仿宋_GB2312"/>
          <w:sz w:val="32"/>
          <w:szCs w:val="32"/>
          <w:lang w:eastAsia="zh-CN"/>
        </w:rPr>
        <w:t>、</w:t>
      </w:r>
      <w:r>
        <w:rPr>
          <w:rFonts w:ascii="仿宋_GB2312" w:eastAsia="仿宋_GB2312"/>
          <w:sz w:val="32"/>
          <w:szCs w:val="32"/>
          <w:lang w:eastAsia="zh-CN"/>
        </w:rPr>
        <w:t>组织和管理会计人员的业务培训和会计人员从业资格；指导和管理社会审计工作。</w:t>
      </w:r>
    </w:p>
    <w:p w14:paraId="556D0108"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8、执行自治县国有资本金基础管理的有关规章制度、管理办法；组织查处国有资产流失案件，负责国有资本金的统计、分析、管理和监督财产评估业务；负责企业和行政事业单位国有资产的管理。</w:t>
      </w:r>
    </w:p>
    <w:p w14:paraId="51CD73A3"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9、参与研究自治县经济体制改革和企业改革，提出经济社会发展的意见和建议，配合实施经济体制改革和企业改革的各项措施。</w:t>
      </w:r>
    </w:p>
    <w:p w14:paraId="51DA04FD"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监督财税方针政策、法律、法规的执行情况；检查监督县本级预算收入征收部门征收各项预算收入情况和本级各部门财务执行情况，检查验证税收征管质量和财税政策、法令制度的执行情况；检查财政支出管理中的重要问题，提出加强财政管理的政策建议。</w:t>
      </w:r>
    </w:p>
    <w:p w14:paraId="33FE3068" w14:textId="4DFC17EA"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11、指导、推进自治县国有及国有控股企业的改革和重组，促进国有资产合理流动和优化配置，推动国有经济布局和结构的战略性调整；按照有关规定，代表自治县人民政府向国有独资企业派出监事会和董事，向国有控股和国有参股企业派出董事、监事，负责监事会的日常管理工作</w:t>
      </w:r>
      <w:r w:rsidR="00344B89">
        <w:rPr>
          <w:rFonts w:ascii="仿宋_GB2312" w:eastAsia="仿宋_GB2312" w:hint="eastAsia"/>
          <w:sz w:val="32"/>
          <w:szCs w:val="32"/>
          <w:lang w:eastAsia="zh-CN"/>
        </w:rPr>
        <w:t>。</w:t>
      </w:r>
      <w:r>
        <w:rPr>
          <w:rFonts w:ascii="仿宋_GB2312" w:eastAsia="仿宋_GB2312"/>
          <w:sz w:val="32"/>
          <w:szCs w:val="32"/>
          <w:lang w:eastAsia="zh-CN"/>
        </w:rPr>
        <w:t>组织实施自治县国有企业股权管理、清产核资、资产评估、产权界定、产权登记和产权转让交易、资产统计、绩效评价及经济运行动态监测等工作；在授权范围内组织实施自治县企业国有产权转让；会同有关部门对自治县企业国有产权交易活动进行监督检查，规范国有产权交易活动。</w:t>
      </w:r>
    </w:p>
    <w:p w14:paraId="3993DF19"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8E28956"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木垒哈萨克自治县财政局2024年度，实有人数104人，其中：在职人员56人，减少2人；离休人员0人，较上年无变化；退休人员48人，增加6人。</w:t>
      </w:r>
    </w:p>
    <w:p w14:paraId="25BB9E7B" w14:textId="1751BD7E"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木垒哈萨克自治县财政局无下属预算单位，下设15个</w:t>
      </w:r>
      <w:r w:rsidR="00344B89">
        <w:rPr>
          <w:rFonts w:ascii="仿宋_GB2312" w:eastAsia="仿宋_GB2312" w:hint="eastAsia"/>
          <w:sz w:val="32"/>
          <w:szCs w:val="32"/>
          <w:lang w:eastAsia="zh-CN"/>
        </w:rPr>
        <w:t>科室</w:t>
      </w:r>
      <w:r>
        <w:rPr>
          <w:rFonts w:ascii="仿宋_GB2312" w:eastAsia="仿宋_GB2312"/>
          <w:sz w:val="32"/>
          <w:szCs w:val="32"/>
          <w:lang w:eastAsia="zh-CN"/>
        </w:rPr>
        <w:t>，分别是：行政办公室、资产与国企监督管理岗、国库管理</w:t>
      </w:r>
      <w:r>
        <w:rPr>
          <w:rFonts w:ascii="仿宋_GB2312" w:eastAsia="仿宋_GB2312"/>
          <w:sz w:val="32"/>
          <w:szCs w:val="32"/>
          <w:lang w:eastAsia="zh-CN"/>
        </w:rPr>
        <w:lastRenderedPageBreak/>
        <w:t>岗、预算管理岗、农业与乡村财务（涉农补贴）管理岗、文行管理岗、国库支付管理岗、政府采购管理岗、经济建设与企业管理岗、社会保障管理岗、金融监督管理岗、采购中心管理岗、信息网络服务中心管理岗、综合业务监督管理岗、政府债务管理岗。</w:t>
      </w:r>
    </w:p>
    <w:p w14:paraId="29BBA070" w14:textId="77777777" w:rsidR="00F237AA" w:rsidRDefault="00116B7E">
      <w:pPr>
        <w:rPr>
          <w:rFonts w:hint="eastAsia"/>
          <w:lang w:eastAsia="zh-CN"/>
        </w:rPr>
      </w:pPr>
      <w:r>
        <w:rPr>
          <w:sz w:val="0"/>
          <w:szCs w:val="0"/>
          <w:lang w:eastAsia="zh-CN"/>
        </w:rPr>
        <w:br w:type="page"/>
      </w:r>
    </w:p>
    <w:p w14:paraId="1E06B4AB" w14:textId="77777777" w:rsidR="00F237AA" w:rsidRDefault="00116B7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024DBEA5"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B976E18"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2024年度收入总计1,603.65万元，其中：本年收入合计1,603.62万元，使用非财政拨款结余（含专用结余）0.00万元，年初结转和结余0.02万元。</w:t>
      </w:r>
    </w:p>
    <w:p w14:paraId="7B678AB9"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2024年度支出总计1,603.65万元，其中：本年支出合计1,603.61万元，结余分配0.00万元，年末结转和结余0.04万元。</w:t>
      </w:r>
    </w:p>
    <w:p w14:paraId="4E41E3A7" w14:textId="264C5748"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收入支出总体与上年相比，增加210.26万元，增长15.09%，主要原因是：</w:t>
      </w:r>
      <w:r w:rsidR="007426A6" w:rsidRPr="00CE0D66">
        <w:rPr>
          <w:rFonts w:ascii="仿宋_GB2312" w:eastAsia="仿宋_GB2312" w:hint="eastAsia"/>
          <w:sz w:val="32"/>
          <w:szCs w:val="32"/>
          <w:lang w:eastAsia="zh-CN"/>
        </w:rPr>
        <w:t>单位本年</w:t>
      </w:r>
      <w:r w:rsidR="007426A6">
        <w:rPr>
          <w:rFonts w:ascii="仿宋_GB2312" w:eastAsia="仿宋_GB2312" w:hint="eastAsia"/>
          <w:sz w:val="32"/>
          <w:szCs w:val="32"/>
          <w:lang w:eastAsia="zh-CN"/>
        </w:rPr>
        <w:t>退休人员增加，退休</w:t>
      </w:r>
      <w:r w:rsidR="007426A6" w:rsidRPr="00CE0D66">
        <w:rPr>
          <w:rFonts w:ascii="仿宋_GB2312" w:eastAsia="仿宋_GB2312" w:hint="eastAsia"/>
          <w:sz w:val="32"/>
          <w:szCs w:val="32"/>
          <w:lang w:eastAsia="zh-CN"/>
        </w:rPr>
        <w:t>人员一次性职业年金缴费增加</w:t>
      </w:r>
      <w:r w:rsidR="007426A6">
        <w:rPr>
          <w:rFonts w:ascii="仿宋_GB2312" w:eastAsia="仿宋_GB2312" w:hint="eastAsia"/>
          <w:sz w:val="32"/>
          <w:szCs w:val="32"/>
          <w:lang w:eastAsia="zh-CN"/>
        </w:rPr>
        <w:t>；</w:t>
      </w:r>
      <w:r w:rsidR="007426A6" w:rsidRPr="00CE0D66">
        <w:rPr>
          <w:rFonts w:ascii="仿宋_GB2312" w:eastAsia="仿宋_GB2312" w:hint="eastAsia"/>
          <w:sz w:val="32"/>
          <w:szCs w:val="32"/>
          <w:lang w:eastAsia="zh-CN"/>
        </w:rPr>
        <w:t>木垒</w:t>
      </w:r>
      <w:proofErr w:type="gramStart"/>
      <w:r w:rsidR="007426A6" w:rsidRPr="00CE0D66">
        <w:rPr>
          <w:rFonts w:ascii="仿宋_GB2312" w:eastAsia="仿宋_GB2312" w:hint="eastAsia"/>
          <w:sz w:val="32"/>
          <w:szCs w:val="32"/>
          <w:lang w:eastAsia="zh-CN"/>
        </w:rPr>
        <w:t>县信创</w:t>
      </w:r>
      <w:proofErr w:type="gramEnd"/>
      <w:r w:rsidR="007426A6" w:rsidRPr="00CE0D66">
        <w:rPr>
          <w:rFonts w:ascii="仿宋_GB2312" w:eastAsia="仿宋_GB2312" w:hint="eastAsia"/>
          <w:sz w:val="32"/>
          <w:szCs w:val="32"/>
          <w:lang w:eastAsia="zh-CN"/>
        </w:rPr>
        <w:t>替代工作</w:t>
      </w:r>
      <w:r w:rsidR="007426A6">
        <w:rPr>
          <w:rFonts w:ascii="仿宋_GB2312" w:eastAsia="仿宋_GB2312" w:hint="eastAsia"/>
          <w:sz w:val="32"/>
          <w:szCs w:val="32"/>
          <w:lang w:eastAsia="zh-CN"/>
        </w:rPr>
        <w:t>项目</w:t>
      </w:r>
      <w:r w:rsidR="007426A6" w:rsidRPr="00CE0D66">
        <w:rPr>
          <w:rFonts w:ascii="仿宋_GB2312" w:eastAsia="仿宋_GB2312" w:hint="eastAsia"/>
          <w:sz w:val="32"/>
          <w:szCs w:val="32"/>
          <w:lang w:eastAsia="zh-CN"/>
        </w:rPr>
        <w:t>经费</w:t>
      </w:r>
      <w:r w:rsidR="007426A6">
        <w:rPr>
          <w:rFonts w:ascii="仿宋_GB2312" w:eastAsia="仿宋_GB2312" w:hint="eastAsia"/>
          <w:sz w:val="32"/>
          <w:szCs w:val="32"/>
          <w:lang w:eastAsia="zh-CN"/>
        </w:rPr>
        <w:t>、</w:t>
      </w:r>
      <w:r w:rsidR="007426A6" w:rsidRPr="00CE0D66">
        <w:rPr>
          <w:rFonts w:ascii="仿宋_GB2312" w:eastAsia="仿宋_GB2312" w:hint="eastAsia"/>
          <w:sz w:val="32"/>
          <w:szCs w:val="32"/>
          <w:lang w:eastAsia="zh-CN"/>
        </w:rPr>
        <w:t>绩效管理第三</w:t>
      </w:r>
      <w:proofErr w:type="gramStart"/>
      <w:r w:rsidR="007426A6" w:rsidRPr="00CE0D66">
        <w:rPr>
          <w:rFonts w:ascii="仿宋_GB2312" w:eastAsia="仿宋_GB2312" w:hint="eastAsia"/>
          <w:sz w:val="32"/>
          <w:szCs w:val="32"/>
          <w:lang w:eastAsia="zh-CN"/>
        </w:rPr>
        <w:t>方服务</w:t>
      </w:r>
      <w:proofErr w:type="gramEnd"/>
      <w:r w:rsidR="007426A6" w:rsidRPr="00CE0D66">
        <w:rPr>
          <w:rFonts w:ascii="仿宋_GB2312" w:eastAsia="仿宋_GB2312" w:hint="eastAsia"/>
          <w:sz w:val="32"/>
          <w:szCs w:val="32"/>
          <w:lang w:eastAsia="zh-CN"/>
        </w:rPr>
        <w:t>项目资金</w:t>
      </w:r>
      <w:r w:rsidR="007426A6">
        <w:rPr>
          <w:rFonts w:ascii="仿宋_GB2312" w:eastAsia="仿宋_GB2312" w:hint="eastAsia"/>
          <w:sz w:val="32"/>
          <w:szCs w:val="32"/>
          <w:lang w:eastAsia="zh-CN"/>
        </w:rPr>
        <w:t>增加</w:t>
      </w:r>
      <w:r>
        <w:rPr>
          <w:rFonts w:ascii="仿宋_GB2312" w:eastAsia="仿宋_GB2312"/>
          <w:sz w:val="32"/>
          <w:szCs w:val="32"/>
          <w:lang w:eastAsia="zh-CN"/>
        </w:rPr>
        <w:t>。</w:t>
      </w:r>
    </w:p>
    <w:p w14:paraId="50C74EAA"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921B72A"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本年收入1,603.62万元，其中：财政拨款收入1,603.61万元,占100.00%；上级补助收入0.00万元,占0.00%；事业收入0.00万元，占0.00%；经营收入0.00万元,占0.00%；附属单位上缴收入0.00万元，占0.00%；其他收入0.02万元，占0.00%。</w:t>
      </w:r>
    </w:p>
    <w:p w14:paraId="6D7C6CD8"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9688936"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本年支出1,603.61万元，其中：基本支出1,324.94万元，占82.62%；项目支出278.67万元，占17.38%；上缴上级支出0.00万元，占0.00%；经营支出0.00万元，占0.00%；对附属单位补助支出0.00万元，占0.00%。</w:t>
      </w:r>
    </w:p>
    <w:p w14:paraId="1A64C871"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76A5924"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1,603.61万元，其中：年初财政拨款结转和结余0.00万元，本年财政拨款收入1,603.61万元。财政拨款支出总计1,603.61万元，其中：年末财政拨款结转和结余0.00万元，本年财政拨款支出1,603.61万元。</w:t>
      </w:r>
    </w:p>
    <w:p w14:paraId="35EA757F" w14:textId="4BB6EE90"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财政拨款收入支出总体与上年相比，增加210.24万元，增长15.09%，主要原因是：</w:t>
      </w:r>
      <w:r w:rsidR="007426A6" w:rsidRPr="00CE0D66">
        <w:rPr>
          <w:rFonts w:ascii="仿宋_GB2312" w:eastAsia="仿宋_GB2312" w:hint="eastAsia"/>
          <w:sz w:val="32"/>
          <w:szCs w:val="32"/>
          <w:lang w:eastAsia="zh-CN"/>
        </w:rPr>
        <w:t>单位本年</w:t>
      </w:r>
      <w:r w:rsidR="007426A6">
        <w:rPr>
          <w:rFonts w:ascii="仿宋_GB2312" w:eastAsia="仿宋_GB2312" w:hint="eastAsia"/>
          <w:sz w:val="32"/>
          <w:szCs w:val="32"/>
          <w:lang w:eastAsia="zh-CN"/>
        </w:rPr>
        <w:t>退休人员增加，退休</w:t>
      </w:r>
      <w:r w:rsidR="007426A6" w:rsidRPr="00CE0D66">
        <w:rPr>
          <w:rFonts w:ascii="仿宋_GB2312" w:eastAsia="仿宋_GB2312" w:hint="eastAsia"/>
          <w:sz w:val="32"/>
          <w:szCs w:val="32"/>
          <w:lang w:eastAsia="zh-CN"/>
        </w:rPr>
        <w:t>人员一次性职业年金缴费增加</w:t>
      </w:r>
      <w:r w:rsidR="007426A6">
        <w:rPr>
          <w:rFonts w:ascii="仿宋_GB2312" w:eastAsia="仿宋_GB2312" w:hint="eastAsia"/>
          <w:sz w:val="32"/>
          <w:szCs w:val="32"/>
          <w:lang w:eastAsia="zh-CN"/>
        </w:rPr>
        <w:t>；</w:t>
      </w:r>
      <w:r w:rsidR="007426A6" w:rsidRPr="00CE0D66">
        <w:rPr>
          <w:rFonts w:ascii="仿宋_GB2312" w:eastAsia="仿宋_GB2312" w:hint="eastAsia"/>
          <w:sz w:val="32"/>
          <w:szCs w:val="32"/>
          <w:lang w:eastAsia="zh-CN"/>
        </w:rPr>
        <w:t>木垒</w:t>
      </w:r>
      <w:proofErr w:type="gramStart"/>
      <w:r w:rsidR="007426A6" w:rsidRPr="00CE0D66">
        <w:rPr>
          <w:rFonts w:ascii="仿宋_GB2312" w:eastAsia="仿宋_GB2312" w:hint="eastAsia"/>
          <w:sz w:val="32"/>
          <w:szCs w:val="32"/>
          <w:lang w:eastAsia="zh-CN"/>
        </w:rPr>
        <w:t>县信创</w:t>
      </w:r>
      <w:proofErr w:type="gramEnd"/>
      <w:r w:rsidR="007426A6" w:rsidRPr="00CE0D66">
        <w:rPr>
          <w:rFonts w:ascii="仿宋_GB2312" w:eastAsia="仿宋_GB2312" w:hint="eastAsia"/>
          <w:sz w:val="32"/>
          <w:szCs w:val="32"/>
          <w:lang w:eastAsia="zh-CN"/>
        </w:rPr>
        <w:t>替代工作</w:t>
      </w:r>
      <w:r w:rsidR="007426A6">
        <w:rPr>
          <w:rFonts w:ascii="仿宋_GB2312" w:eastAsia="仿宋_GB2312" w:hint="eastAsia"/>
          <w:sz w:val="32"/>
          <w:szCs w:val="32"/>
          <w:lang w:eastAsia="zh-CN"/>
        </w:rPr>
        <w:t>项目</w:t>
      </w:r>
      <w:r w:rsidR="007426A6" w:rsidRPr="00CE0D66">
        <w:rPr>
          <w:rFonts w:ascii="仿宋_GB2312" w:eastAsia="仿宋_GB2312" w:hint="eastAsia"/>
          <w:sz w:val="32"/>
          <w:szCs w:val="32"/>
          <w:lang w:eastAsia="zh-CN"/>
        </w:rPr>
        <w:t>经费</w:t>
      </w:r>
      <w:r w:rsidR="007426A6">
        <w:rPr>
          <w:rFonts w:ascii="仿宋_GB2312" w:eastAsia="仿宋_GB2312" w:hint="eastAsia"/>
          <w:sz w:val="32"/>
          <w:szCs w:val="32"/>
          <w:lang w:eastAsia="zh-CN"/>
        </w:rPr>
        <w:t>、</w:t>
      </w:r>
      <w:r w:rsidR="007426A6" w:rsidRPr="00CE0D66">
        <w:rPr>
          <w:rFonts w:ascii="仿宋_GB2312" w:eastAsia="仿宋_GB2312" w:hint="eastAsia"/>
          <w:sz w:val="32"/>
          <w:szCs w:val="32"/>
          <w:lang w:eastAsia="zh-CN"/>
        </w:rPr>
        <w:lastRenderedPageBreak/>
        <w:t>绩效管理第三</w:t>
      </w:r>
      <w:proofErr w:type="gramStart"/>
      <w:r w:rsidR="007426A6" w:rsidRPr="00CE0D66">
        <w:rPr>
          <w:rFonts w:ascii="仿宋_GB2312" w:eastAsia="仿宋_GB2312" w:hint="eastAsia"/>
          <w:sz w:val="32"/>
          <w:szCs w:val="32"/>
          <w:lang w:eastAsia="zh-CN"/>
        </w:rPr>
        <w:t>方服务</w:t>
      </w:r>
      <w:proofErr w:type="gramEnd"/>
      <w:r w:rsidR="007426A6" w:rsidRPr="00CE0D66">
        <w:rPr>
          <w:rFonts w:ascii="仿宋_GB2312" w:eastAsia="仿宋_GB2312" w:hint="eastAsia"/>
          <w:sz w:val="32"/>
          <w:szCs w:val="32"/>
          <w:lang w:eastAsia="zh-CN"/>
        </w:rPr>
        <w:t>项目资金</w:t>
      </w:r>
      <w:r w:rsidR="007426A6">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。与年初预算相比，年初预算数1,586.64万元，决算数1,603.61万元，预决算差异率1.07%，主要原因是：</w:t>
      </w:r>
      <w:r w:rsidR="007426A6">
        <w:rPr>
          <w:rFonts w:ascii="仿宋_GB2312" w:eastAsia="仿宋_GB2312" w:hint="eastAsia"/>
          <w:sz w:val="32"/>
          <w:szCs w:val="32"/>
          <w:lang w:eastAsia="zh-CN"/>
        </w:rPr>
        <w:t>年中追加</w:t>
      </w:r>
      <w:r w:rsidR="007426A6" w:rsidRPr="00CE0D66">
        <w:rPr>
          <w:rFonts w:ascii="仿宋_GB2312" w:eastAsia="仿宋_GB2312" w:hint="eastAsia"/>
          <w:sz w:val="32"/>
          <w:szCs w:val="32"/>
          <w:lang w:eastAsia="zh-CN"/>
        </w:rPr>
        <w:t>木垒</w:t>
      </w:r>
      <w:proofErr w:type="gramStart"/>
      <w:r w:rsidR="007426A6" w:rsidRPr="00CE0D66">
        <w:rPr>
          <w:rFonts w:ascii="仿宋_GB2312" w:eastAsia="仿宋_GB2312" w:hint="eastAsia"/>
          <w:sz w:val="32"/>
          <w:szCs w:val="32"/>
          <w:lang w:eastAsia="zh-CN"/>
        </w:rPr>
        <w:t>县信创</w:t>
      </w:r>
      <w:proofErr w:type="gramEnd"/>
      <w:r w:rsidR="007426A6" w:rsidRPr="00CE0D66">
        <w:rPr>
          <w:rFonts w:ascii="仿宋_GB2312" w:eastAsia="仿宋_GB2312" w:hint="eastAsia"/>
          <w:sz w:val="32"/>
          <w:szCs w:val="32"/>
          <w:lang w:eastAsia="zh-CN"/>
        </w:rPr>
        <w:t>替代工作</w:t>
      </w:r>
      <w:r w:rsidR="007426A6">
        <w:rPr>
          <w:rFonts w:ascii="仿宋_GB2312" w:eastAsia="仿宋_GB2312" w:hint="eastAsia"/>
          <w:sz w:val="32"/>
          <w:szCs w:val="32"/>
          <w:lang w:eastAsia="zh-CN"/>
        </w:rPr>
        <w:t>项目</w:t>
      </w:r>
      <w:r w:rsidR="007426A6" w:rsidRPr="00CE0D66">
        <w:rPr>
          <w:rFonts w:ascii="仿宋_GB2312" w:eastAsia="仿宋_GB2312" w:hint="eastAsia"/>
          <w:sz w:val="32"/>
          <w:szCs w:val="32"/>
          <w:lang w:eastAsia="zh-CN"/>
        </w:rPr>
        <w:t>经费</w:t>
      </w:r>
      <w:r w:rsidR="007426A6">
        <w:rPr>
          <w:rFonts w:ascii="仿宋_GB2312" w:eastAsia="仿宋_GB2312" w:hint="eastAsia"/>
          <w:sz w:val="32"/>
          <w:szCs w:val="32"/>
          <w:lang w:eastAsia="zh-CN"/>
        </w:rPr>
        <w:t>、</w:t>
      </w:r>
      <w:r w:rsidR="007426A6" w:rsidRPr="00CE0D66">
        <w:rPr>
          <w:rFonts w:ascii="仿宋_GB2312" w:eastAsia="仿宋_GB2312" w:hint="eastAsia"/>
          <w:sz w:val="32"/>
          <w:szCs w:val="32"/>
          <w:lang w:eastAsia="zh-CN"/>
        </w:rPr>
        <w:t>绩效管理第三</w:t>
      </w:r>
      <w:proofErr w:type="gramStart"/>
      <w:r w:rsidR="007426A6" w:rsidRPr="00CE0D66">
        <w:rPr>
          <w:rFonts w:ascii="仿宋_GB2312" w:eastAsia="仿宋_GB2312" w:hint="eastAsia"/>
          <w:sz w:val="32"/>
          <w:szCs w:val="32"/>
          <w:lang w:eastAsia="zh-CN"/>
        </w:rPr>
        <w:t>方服务</w:t>
      </w:r>
      <w:proofErr w:type="gramEnd"/>
      <w:r w:rsidR="007426A6" w:rsidRPr="00CE0D66">
        <w:rPr>
          <w:rFonts w:ascii="仿宋_GB2312" w:eastAsia="仿宋_GB2312" w:hint="eastAsia"/>
          <w:sz w:val="32"/>
          <w:szCs w:val="32"/>
          <w:lang w:eastAsia="zh-CN"/>
        </w:rPr>
        <w:t>项目资金</w:t>
      </w:r>
      <w:r>
        <w:rPr>
          <w:rFonts w:ascii="仿宋_GB2312" w:eastAsia="仿宋_GB2312"/>
          <w:sz w:val="32"/>
          <w:szCs w:val="32"/>
          <w:lang w:eastAsia="zh-CN"/>
        </w:rPr>
        <w:t>。</w:t>
      </w:r>
    </w:p>
    <w:p w14:paraId="7EAA648C"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9E03FC6" w14:textId="77777777" w:rsidR="00F237AA" w:rsidRDefault="00116B7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AFB84F1" w14:textId="2498C558"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2024年度一般公共预算财政拨款支出1,603.31万元，占本年支出合计的99.98%。与上年相比，增加209.94万元，增长15.07%，主要原因是：</w:t>
      </w:r>
      <w:r w:rsidR="007426A6" w:rsidRPr="00CE0D66">
        <w:rPr>
          <w:rFonts w:ascii="仿宋_GB2312" w:eastAsia="仿宋_GB2312" w:hint="eastAsia"/>
          <w:sz w:val="32"/>
          <w:szCs w:val="32"/>
          <w:lang w:eastAsia="zh-CN"/>
        </w:rPr>
        <w:t>单位本年</w:t>
      </w:r>
      <w:r w:rsidR="007426A6">
        <w:rPr>
          <w:rFonts w:ascii="仿宋_GB2312" w:eastAsia="仿宋_GB2312" w:hint="eastAsia"/>
          <w:sz w:val="32"/>
          <w:szCs w:val="32"/>
          <w:lang w:eastAsia="zh-CN"/>
        </w:rPr>
        <w:t>退休人员增加，退休</w:t>
      </w:r>
      <w:r w:rsidR="007426A6" w:rsidRPr="00CE0D66">
        <w:rPr>
          <w:rFonts w:ascii="仿宋_GB2312" w:eastAsia="仿宋_GB2312" w:hint="eastAsia"/>
          <w:sz w:val="32"/>
          <w:szCs w:val="32"/>
          <w:lang w:eastAsia="zh-CN"/>
        </w:rPr>
        <w:t>人员一次性职业年金缴费增加</w:t>
      </w:r>
      <w:r w:rsidR="007426A6">
        <w:rPr>
          <w:rFonts w:ascii="仿宋_GB2312" w:eastAsia="仿宋_GB2312" w:hint="eastAsia"/>
          <w:sz w:val="32"/>
          <w:szCs w:val="32"/>
          <w:lang w:eastAsia="zh-CN"/>
        </w:rPr>
        <w:t>；</w:t>
      </w:r>
      <w:r w:rsidR="007426A6" w:rsidRPr="00CE0D66">
        <w:rPr>
          <w:rFonts w:ascii="仿宋_GB2312" w:eastAsia="仿宋_GB2312" w:hint="eastAsia"/>
          <w:sz w:val="32"/>
          <w:szCs w:val="32"/>
          <w:lang w:eastAsia="zh-CN"/>
        </w:rPr>
        <w:t>木垒</w:t>
      </w:r>
      <w:proofErr w:type="gramStart"/>
      <w:r w:rsidR="007426A6" w:rsidRPr="00CE0D66">
        <w:rPr>
          <w:rFonts w:ascii="仿宋_GB2312" w:eastAsia="仿宋_GB2312" w:hint="eastAsia"/>
          <w:sz w:val="32"/>
          <w:szCs w:val="32"/>
          <w:lang w:eastAsia="zh-CN"/>
        </w:rPr>
        <w:t>县信创</w:t>
      </w:r>
      <w:proofErr w:type="gramEnd"/>
      <w:r w:rsidR="007426A6" w:rsidRPr="00CE0D66">
        <w:rPr>
          <w:rFonts w:ascii="仿宋_GB2312" w:eastAsia="仿宋_GB2312" w:hint="eastAsia"/>
          <w:sz w:val="32"/>
          <w:szCs w:val="32"/>
          <w:lang w:eastAsia="zh-CN"/>
        </w:rPr>
        <w:t>替代工作</w:t>
      </w:r>
      <w:r w:rsidR="007426A6">
        <w:rPr>
          <w:rFonts w:ascii="仿宋_GB2312" w:eastAsia="仿宋_GB2312" w:hint="eastAsia"/>
          <w:sz w:val="32"/>
          <w:szCs w:val="32"/>
          <w:lang w:eastAsia="zh-CN"/>
        </w:rPr>
        <w:t>项目</w:t>
      </w:r>
      <w:r w:rsidR="007426A6" w:rsidRPr="00CE0D66">
        <w:rPr>
          <w:rFonts w:ascii="仿宋_GB2312" w:eastAsia="仿宋_GB2312" w:hint="eastAsia"/>
          <w:sz w:val="32"/>
          <w:szCs w:val="32"/>
          <w:lang w:eastAsia="zh-CN"/>
        </w:rPr>
        <w:t>经费</w:t>
      </w:r>
      <w:r w:rsidR="007426A6">
        <w:rPr>
          <w:rFonts w:ascii="仿宋_GB2312" w:eastAsia="仿宋_GB2312" w:hint="eastAsia"/>
          <w:sz w:val="32"/>
          <w:szCs w:val="32"/>
          <w:lang w:eastAsia="zh-CN"/>
        </w:rPr>
        <w:t>、</w:t>
      </w:r>
      <w:r w:rsidR="007426A6" w:rsidRPr="00CE0D66">
        <w:rPr>
          <w:rFonts w:ascii="仿宋_GB2312" w:eastAsia="仿宋_GB2312" w:hint="eastAsia"/>
          <w:sz w:val="32"/>
          <w:szCs w:val="32"/>
          <w:lang w:eastAsia="zh-CN"/>
        </w:rPr>
        <w:t>绩效管理第三</w:t>
      </w:r>
      <w:proofErr w:type="gramStart"/>
      <w:r w:rsidR="007426A6" w:rsidRPr="00CE0D66">
        <w:rPr>
          <w:rFonts w:ascii="仿宋_GB2312" w:eastAsia="仿宋_GB2312" w:hint="eastAsia"/>
          <w:sz w:val="32"/>
          <w:szCs w:val="32"/>
          <w:lang w:eastAsia="zh-CN"/>
        </w:rPr>
        <w:t>方服务</w:t>
      </w:r>
      <w:proofErr w:type="gramEnd"/>
      <w:r w:rsidR="007426A6" w:rsidRPr="00CE0D66">
        <w:rPr>
          <w:rFonts w:ascii="仿宋_GB2312" w:eastAsia="仿宋_GB2312" w:hint="eastAsia"/>
          <w:sz w:val="32"/>
          <w:szCs w:val="32"/>
          <w:lang w:eastAsia="zh-CN"/>
        </w:rPr>
        <w:t>项目资金</w:t>
      </w:r>
      <w:r w:rsidR="007426A6">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。与年初预算相比，年初预算数1,586.64万元，决算数1,603.31万元，预决算差异率1.05%，主要原因是：</w:t>
      </w:r>
      <w:r w:rsidR="007426A6">
        <w:rPr>
          <w:rFonts w:ascii="仿宋_GB2312" w:eastAsia="仿宋_GB2312" w:hint="eastAsia"/>
          <w:sz w:val="32"/>
          <w:szCs w:val="32"/>
          <w:lang w:eastAsia="zh-CN"/>
        </w:rPr>
        <w:t>年中追加</w:t>
      </w:r>
      <w:r w:rsidR="007426A6" w:rsidRPr="00CE0D66">
        <w:rPr>
          <w:rFonts w:ascii="仿宋_GB2312" w:eastAsia="仿宋_GB2312" w:hint="eastAsia"/>
          <w:sz w:val="32"/>
          <w:szCs w:val="32"/>
          <w:lang w:eastAsia="zh-CN"/>
        </w:rPr>
        <w:t>木垒</w:t>
      </w:r>
      <w:proofErr w:type="gramStart"/>
      <w:r w:rsidR="007426A6" w:rsidRPr="00CE0D66">
        <w:rPr>
          <w:rFonts w:ascii="仿宋_GB2312" w:eastAsia="仿宋_GB2312" w:hint="eastAsia"/>
          <w:sz w:val="32"/>
          <w:szCs w:val="32"/>
          <w:lang w:eastAsia="zh-CN"/>
        </w:rPr>
        <w:t>县信创</w:t>
      </w:r>
      <w:proofErr w:type="gramEnd"/>
      <w:r w:rsidR="007426A6" w:rsidRPr="00CE0D66">
        <w:rPr>
          <w:rFonts w:ascii="仿宋_GB2312" w:eastAsia="仿宋_GB2312" w:hint="eastAsia"/>
          <w:sz w:val="32"/>
          <w:szCs w:val="32"/>
          <w:lang w:eastAsia="zh-CN"/>
        </w:rPr>
        <w:t>替代工作</w:t>
      </w:r>
      <w:r w:rsidR="007426A6">
        <w:rPr>
          <w:rFonts w:ascii="仿宋_GB2312" w:eastAsia="仿宋_GB2312" w:hint="eastAsia"/>
          <w:sz w:val="32"/>
          <w:szCs w:val="32"/>
          <w:lang w:eastAsia="zh-CN"/>
        </w:rPr>
        <w:t>项目</w:t>
      </w:r>
      <w:r w:rsidR="007426A6" w:rsidRPr="00CE0D66">
        <w:rPr>
          <w:rFonts w:ascii="仿宋_GB2312" w:eastAsia="仿宋_GB2312" w:hint="eastAsia"/>
          <w:sz w:val="32"/>
          <w:szCs w:val="32"/>
          <w:lang w:eastAsia="zh-CN"/>
        </w:rPr>
        <w:t>经费</w:t>
      </w:r>
      <w:r w:rsidR="007426A6">
        <w:rPr>
          <w:rFonts w:ascii="仿宋_GB2312" w:eastAsia="仿宋_GB2312" w:hint="eastAsia"/>
          <w:sz w:val="32"/>
          <w:szCs w:val="32"/>
          <w:lang w:eastAsia="zh-CN"/>
        </w:rPr>
        <w:t>、</w:t>
      </w:r>
      <w:r w:rsidR="007426A6" w:rsidRPr="00CE0D66">
        <w:rPr>
          <w:rFonts w:ascii="仿宋_GB2312" w:eastAsia="仿宋_GB2312" w:hint="eastAsia"/>
          <w:sz w:val="32"/>
          <w:szCs w:val="32"/>
          <w:lang w:eastAsia="zh-CN"/>
        </w:rPr>
        <w:t>绩效管理第三</w:t>
      </w:r>
      <w:proofErr w:type="gramStart"/>
      <w:r w:rsidR="007426A6" w:rsidRPr="00CE0D66">
        <w:rPr>
          <w:rFonts w:ascii="仿宋_GB2312" w:eastAsia="仿宋_GB2312" w:hint="eastAsia"/>
          <w:sz w:val="32"/>
          <w:szCs w:val="32"/>
          <w:lang w:eastAsia="zh-CN"/>
        </w:rPr>
        <w:t>方服务</w:t>
      </w:r>
      <w:proofErr w:type="gramEnd"/>
      <w:r w:rsidR="007426A6" w:rsidRPr="00CE0D66">
        <w:rPr>
          <w:rFonts w:ascii="仿宋_GB2312" w:eastAsia="仿宋_GB2312" w:hint="eastAsia"/>
          <w:sz w:val="32"/>
          <w:szCs w:val="32"/>
          <w:lang w:eastAsia="zh-CN"/>
        </w:rPr>
        <w:t>项目资金</w:t>
      </w:r>
      <w:r>
        <w:rPr>
          <w:rFonts w:ascii="仿宋_GB2312" w:eastAsia="仿宋_GB2312"/>
          <w:sz w:val="32"/>
          <w:szCs w:val="32"/>
          <w:lang w:eastAsia="zh-CN"/>
        </w:rPr>
        <w:t>。</w:t>
      </w:r>
    </w:p>
    <w:p w14:paraId="7E27EE9C" w14:textId="77777777" w:rsidR="00F237AA" w:rsidRDefault="00116B7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CF9C770" w14:textId="51D3DE5E" w:rsidR="00F237AA" w:rsidRDefault="00344B8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一般公共服务支出（类）1,349.47万元，占84.17%。</w:t>
      </w:r>
    </w:p>
    <w:p w14:paraId="7564FBC3" w14:textId="41138CCE" w:rsidR="00F237AA" w:rsidRDefault="00344B8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社会保障和就业支出（类）163.20万元，占10.18%。</w:t>
      </w:r>
    </w:p>
    <w:p w14:paraId="3E1B4D25" w14:textId="71610A47" w:rsidR="00F237AA" w:rsidRDefault="00344B8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住房保障支出（类）75.65万元，占4.72%。</w:t>
      </w:r>
    </w:p>
    <w:p w14:paraId="386B4E19" w14:textId="114C7EE4" w:rsidR="00F237AA" w:rsidRDefault="00344B8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其他支出（类）14.99万元，占0.93%。</w:t>
      </w:r>
    </w:p>
    <w:p w14:paraId="079FDDC4" w14:textId="77777777" w:rsidR="00F237AA" w:rsidRDefault="00116B7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1B0B6306" w14:textId="61AF479F"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1、一般公共服务支出（类）财政事务（款）行政运行（项）：支出决算数为936.09万元，比上年决算减少84.78万元，下降8.30%，主要原因是：</w:t>
      </w:r>
      <w:r w:rsidR="007426A6">
        <w:rPr>
          <w:rFonts w:ascii="仿宋_GB2312" w:eastAsia="仿宋_GB2312" w:hint="eastAsia"/>
          <w:sz w:val="32"/>
          <w:szCs w:val="32"/>
          <w:lang w:eastAsia="zh-CN"/>
        </w:rPr>
        <w:t>单位本年</w:t>
      </w:r>
      <w:r>
        <w:rPr>
          <w:rFonts w:ascii="仿宋_GB2312" w:eastAsia="仿宋_GB2312"/>
          <w:sz w:val="32"/>
          <w:szCs w:val="32"/>
          <w:lang w:eastAsia="zh-CN"/>
        </w:rPr>
        <w:t>委托业务费以项目的形式单独</w:t>
      </w:r>
      <w:r w:rsidR="007426A6">
        <w:rPr>
          <w:rFonts w:ascii="仿宋_GB2312" w:eastAsia="仿宋_GB2312" w:hint="eastAsia"/>
          <w:sz w:val="32"/>
          <w:szCs w:val="32"/>
          <w:lang w:eastAsia="zh-CN"/>
        </w:rPr>
        <w:t>核算，导致此项经费减少</w:t>
      </w:r>
      <w:r>
        <w:rPr>
          <w:rFonts w:ascii="仿宋_GB2312" w:eastAsia="仿宋_GB2312"/>
          <w:sz w:val="32"/>
          <w:szCs w:val="32"/>
          <w:lang w:eastAsia="zh-CN"/>
        </w:rPr>
        <w:t>。</w:t>
      </w:r>
    </w:p>
    <w:p w14:paraId="1EE2A736" w14:textId="1BC825CA"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2、一般公共服务支出（类）财政事务（款）其他财政事务支出（项）：支出决算数为263.38万元，比上年决算增加263.38万元，增长100.00%，主要原因是：</w:t>
      </w:r>
      <w:r w:rsidR="00CE0D66">
        <w:rPr>
          <w:rFonts w:ascii="仿宋_GB2312" w:eastAsia="仿宋_GB2312" w:hint="eastAsia"/>
          <w:sz w:val="32"/>
          <w:szCs w:val="32"/>
          <w:lang w:eastAsia="zh-CN"/>
        </w:rPr>
        <w:t>本年</w:t>
      </w:r>
      <w:r w:rsidR="00CE0D66" w:rsidRPr="00CE0D66">
        <w:rPr>
          <w:rFonts w:ascii="仿宋_GB2312" w:eastAsia="仿宋_GB2312" w:hint="eastAsia"/>
          <w:sz w:val="32"/>
          <w:szCs w:val="32"/>
          <w:lang w:eastAsia="zh-CN"/>
        </w:rPr>
        <w:t>木垒</w:t>
      </w:r>
      <w:proofErr w:type="gramStart"/>
      <w:r w:rsidR="00CE0D66" w:rsidRPr="00CE0D66">
        <w:rPr>
          <w:rFonts w:ascii="仿宋_GB2312" w:eastAsia="仿宋_GB2312" w:hint="eastAsia"/>
          <w:sz w:val="32"/>
          <w:szCs w:val="32"/>
          <w:lang w:eastAsia="zh-CN"/>
        </w:rPr>
        <w:t>县信创</w:t>
      </w:r>
      <w:proofErr w:type="gramEnd"/>
      <w:r w:rsidR="00CE0D66" w:rsidRPr="00CE0D66">
        <w:rPr>
          <w:rFonts w:ascii="仿宋_GB2312" w:eastAsia="仿宋_GB2312" w:hint="eastAsia"/>
          <w:sz w:val="32"/>
          <w:szCs w:val="32"/>
          <w:lang w:eastAsia="zh-CN"/>
        </w:rPr>
        <w:t>替代工作</w:t>
      </w:r>
      <w:r w:rsidR="00CE0D66">
        <w:rPr>
          <w:rFonts w:ascii="仿宋_GB2312" w:eastAsia="仿宋_GB2312" w:hint="eastAsia"/>
          <w:sz w:val="32"/>
          <w:szCs w:val="32"/>
          <w:lang w:eastAsia="zh-CN"/>
        </w:rPr>
        <w:t>项目</w:t>
      </w:r>
      <w:r w:rsidR="00CE0D66" w:rsidRPr="00CE0D66">
        <w:rPr>
          <w:rFonts w:ascii="仿宋_GB2312" w:eastAsia="仿宋_GB2312" w:hint="eastAsia"/>
          <w:sz w:val="32"/>
          <w:szCs w:val="32"/>
          <w:lang w:eastAsia="zh-CN"/>
        </w:rPr>
        <w:t>经费</w:t>
      </w:r>
      <w:r w:rsidR="00CE0D66">
        <w:rPr>
          <w:rFonts w:ascii="仿宋_GB2312" w:eastAsia="仿宋_GB2312" w:hint="eastAsia"/>
          <w:sz w:val="32"/>
          <w:szCs w:val="32"/>
          <w:lang w:eastAsia="zh-CN"/>
        </w:rPr>
        <w:t>、</w:t>
      </w:r>
      <w:r w:rsidR="00CE0D66" w:rsidRPr="00CE0D66">
        <w:rPr>
          <w:rFonts w:ascii="仿宋_GB2312" w:eastAsia="仿宋_GB2312" w:hint="eastAsia"/>
          <w:sz w:val="32"/>
          <w:szCs w:val="32"/>
          <w:lang w:eastAsia="zh-CN"/>
        </w:rPr>
        <w:t>绩效管理第三</w:t>
      </w:r>
      <w:proofErr w:type="gramStart"/>
      <w:r w:rsidR="00CE0D66" w:rsidRPr="00CE0D66">
        <w:rPr>
          <w:rFonts w:ascii="仿宋_GB2312" w:eastAsia="仿宋_GB2312" w:hint="eastAsia"/>
          <w:sz w:val="32"/>
          <w:szCs w:val="32"/>
          <w:lang w:eastAsia="zh-CN"/>
        </w:rPr>
        <w:t>方服务</w:t>
      </w:r>
      <w:proofErr w:type="gramEnd"/>
      <w:r w:rsidR="00CE0D66" w:rsidRPr="00CE0D66">
        <w:rPr>
          <w:rFonts w:ascii="仿宋_GB2312" w:eastAsia="仿宋_GB2312" w:hint="eastAsia"/>
          <w:sz w:val="32"/>
          <w:szCs w:val="32"/>
          <w:lang w:eastAsia="zh-CN"/>
        </w:rPr>
        <w:t>项目资金</w:t>
      </w:r>
      <w:r w:rsidR="00CE0D66">
        <w:rPr>
          <w:rFonts w:ascii="仿宋_GB2312" w:eastAsia="仿宋_GB2312" w:hint="eastAsia"/>
          <w:sz w:val="32"/>
          <w:szCs w:val="32"/>
          <w:lang w:eastAsia="zh-CN"/>
        </w:rPr>
        <w:t>增加</w:t>
      </w:r>
      <w:r>
        <w:rPr>
          <w:rFonts w:ascii="仿宋_GB2312" w:eastAsia="仿宋_GB2312"/>
          <w:sz w:val="32"/>
          <w:szCs w:val="32"/>
          <w:lang w:eastAsia="zh-CN"/>
        </w:rPr>
        <w:t>。</w:t>
      </w:r>
    </w:p>
    <w:p w14:paraId="783587C6" w14:textId="2780CABE"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3、一般公共服务支出（类）税收事务（款）其他税收事务支出（项）：支出决算数为150.00万元，与上年相比无变化，主要原因是：与上年相比</w:t>
      </w:r>
      <w:r w:rsidR="00CE0D66">
        <w:rPr>
          <w:rFonts w:ascii="仿宋_GB2312" w:eastAsia="仿宋_GB2312" w:hint="eastAsia"/>
          <w:sz w:val="32"/>
          <w:szCs w:val="32"/>
          <w:lang w:eastAsia="zh-CN"/>
        </w:rPr>
        <w:t>无差异</w:t>
      </w:r>
      <w:r>
        <w:rPr>
          <w:rFonts w:ascii="仿宋_GB2312" w:eastAsia="仿宋_GB2312"/>
          <w:sz w:val="32"/>
          <w:szCs w:val="32"/>
          <w:lang w:eastAsia="zh-CN"/>
        </w:rPr>
        <w:t>。</w:t>
      </w:r>
    </w:p>
    <w:p w14:paraId="38A6A9DF" w14:textId="51F8731F"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4、社会保障和就业支出（类）行政事业单位养老支出（款）行政单位离退休（项）：支出决算数为0.00万元，比上年决算减少12.21万元，下降100.00%，主要原因是：</w:t>
      </w:r>
      <w:r w:rsidR="00CE0D66">
        <w:rPr>
          <w:rFonts w:ascii="仿宋_GB2312" w:eastAsia="仿宋_GB2312" w:hint="eastAsia"/>
          <w:sz w:val="32"/>
          <w:szCs w:val="32"/>
          <w:lang w:eastAsia="zh-CN"/>
        </w:rPr>
        <w:t>本年功能科目调整，</w:t>
      </w:r>
      <w:r w:rsidR="00CE0D66">
        <w:rPr>
          <w:rFonts w:ascii="仿宋_GB2312" w:eastAsia="仿宋_GB2312"/>
          <w:sz w:val="32"/>
          <w:szCs w:val="32"/>
          <w:lang w:eastAsia="zh-CN"/>
        </w:rPr>
        <w:t>行政单位离退休</w:t>
      </w:r>
      <w:r w:rsidR="00CE0D66">
        <w:rPr>
          <w:rFonts w:ascii="仿宋_GB2312" w:eastAsia="仿宋_GB2312" w:hint="eastAsia"/>
          <w:sz w:val="32"/>
          <w:szCs w:val="32"/>
          <w:lang w:eastAsia="zh-CN"/>
        </w:rPr>
        <w:t>款项中</w:t>
      </w:r>
      <w:r>
        <w:rPr>
          <w:rFonts w:ascii="仿宋_GB2312" w:eastAsia="仿宋_GB2312"/>
          <w:sz w:val="32"/>
          <w:szCs w:val="32"/>
          <w:lang w:eastAsia="zh-CN"/>
        </w:rPr>
        <w:t>退休人员绩效</w:t>
      </w:r>
      <w:r w:rsidR="00CE0D66">
        <w:rPr>
          <w:rFonts w:ascii="仿宋_GB2312" w:eastAsia="仿宋_GB2312" w:hint="eastAsia"/>
          <w:sz w:val="32"/>
          <w:szCs w:val="32"/>
          <w:lang w:eastAsia="zh-CN"/>
        </w:rPr>
        <w:t>调整</w:t>
      </w:r>
      <w:proofErr w:type="gramStart"/>
      <w:r w:rsidR="00CE0D66">
        <w:rPr>
          <w:rFonts w:ascii="仿宋_GB2312" w:eastAsia="仿宋_GB2312" w:hint="eastAsia"/>
          <w:sz w:val="32"/>
          <w:szCs w:val="32"/>
          <w:lang w:eastAsia="zh-CN"/>
        </w:rPr>
        <w:t>至</w:t>
      </w:r>
      <w:r w:rsidR="00CE0D66">
        <w:rPr>
          <w:rFonts w:ascii="仿宋_GB2312" w:eastAsia="仿宋_GB2312"/>
          <w:sz w:val="32"/>
          <w:szCs w:val="32"/>
          <w:lang w:eastAsia="zh-CN"/>
        </w:rPr>
        <w:t>行政</w:t>
      </w:r>
      <w:proofErr w:type="gramEnd"/>
      <w:r w:rsidR="00CE0D66">
        <w:rPr>
          <w:rFonts w:ascii="仿宋_GB2312" w:eastAsia="仿宋_GB2312"/>
          <w:sz w:val="32"/>
          <w:szCs w:val="32"/>
          <w:lang w:eastAsia="zh-CN"/>
        </w:rPr>
        <w:t>运行</w:t>
      </w:r>
      <w:r w:rsidR="00CE0D66">
        <w:rPr>
          <w:rFonts w:ascii="仿宋_GB2312" w:eastAsia="仿宋_GB2312" w:hint="eastAsia"/>
          <w:sz w:val="32"/>
          <w:szCs w:val="32"/>
          <w:lang w:eastAsia="zh-CN"/>
        </w:rPr>
        <w:t>款项核算</w:t>
      </w:r>
      <w:r>
        <w:rPr>
          <w:rFonts w:ascii="仿宋_GB2312" w:eastAsia="仿宋_GB2312"/>
          <w:sz w:val="32"/>
          <w:szCs w:val="32"/>
          <w:lang w:eastAsia="zh-CN"/>
        </w:rPr>
        <w:t>，</w:t>
      </w:r>
      <w:r w:rsidR="00CE0D66">
        <w:rPr>
          <w:rFonts w:ascii="仿宋_GB2312" w:eastAsia="仿宋_GB2312" w:hint="eastAsia"/>
          <w:sz w:val="32"/>
          <w:szCs w:val="32"/>
          <w:lang w:eastAsia="zh-CN"/>
        </w:rPr>
        <w:t>导致此项经费减少</w:t>
      </w:r>
      <w:r>
        <w:rPr>
          <w:rFonts w:ascii="仿宋_GB2312" w:eastAsia="仿宋_GB2312"/>
          <w:sz w:val="32"/>
          <w:szCs w:val="32"/>
          <w:lang w:eastAsia="zh-CN"/>
        </w:rPr>
        <w:t>。</w:t>
      </w:r>
    </w:p>
    <w:p w14:paraId="6CCF9C10" w14:textId="09C4B522"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5、社会保障和就业支出（类）行政事业单位养老支出（款）机关事业单位基本养老保险缴费支出（项）：支出决算数为111.85万元，比上年决算增加20.29万元，增长22.16%，主要原因是：</w:t>
      </w:r>
      <w:r w:rsidR="00CE0D66" w:rsidRPr="00CE0D66">
        <w:rPr>
          <w:rFonts w:ascii="仿宋_GB2312" w:eastAsia="仿宋_GB2312" w:hint="eastAsia"/>
          <w:sz w:val="32"/>
          <w:szCs w:val="32"/>
          <w:lang w:eastAsia="zh-CN"/>
        </w:rPr>
        <w:t>单位本年社保缴费基数调增，人员养老保险缴费增加</w:t>
      </w:r>
      <w:r>
        <w:rPr>
          <w:rFonts w:ascii="仿宋_GB2312" w:eastAsia="仿宋_GB2312"/>
          <w:sz w:val="32"/>
          <w:szCs w:val="32"/>
          <w:lang w:eastAsia="zh-CN"/>
        </w:rPr>
        <w:t>。</w:t>
      </w:r>
    </w:p>
    <w:p w14:paraId="73A2F9A9" w14:textId="2FF34E00"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6、社会保障和就业支出（类）行政事业单位养老支出（款）机关事业单位职业年金缴费支出（项）：支出决算数为51.00万元，比上年决算增加26.47万元，增长107.91%，主要原因是：</w:t>
      </w:r>
      <w:r w:rsidR="00CE0D66" w:rsidRPr="00CE0D66">
        <w:rPr>
          <w:rFonts w:ascii="仿宋_GB2312" w:eastAsia="仿宋_GB2312" w:hint="eastAsia"/>
          <w:sz w:val="32"/>
          <w:szCs w:val="32"/>
          <w:lang w:eastAsia="zh-CN"/>
        </w:rPr>
        <w:t>单位本年</w:t>
      </w:r>
      <w:r w:rsidR="00CE0D66">
        <w:rPr>
          <w:rFonts w:ascii="仿宋_GB2312" w:eastAsia="仿宋_GB2312" w:hint="eastAsia"/>
          <w:sz w:val="32"/>
          <w:szCs w:val="32"/>
          <w:lang w:eastAsia="zh-CN"/>
        </w:rPr>
        <w:t>退休人员增加，退休</w:t>
      </w:r>
      <w:r w:rsidR="00CE0D66" w:rsidRPr="00CE0D66">
        <w:rPr>
          <w:rFonts w:ascii="仿宋_GB2312" w:eastAsia="仿宋_GB2312" w:hint="eastAsia"/>
          <w:sz w:val="32"/>
          <w:szCs w:val="32"/>
          <w:lang w:eastAsia="zh-CN"/>
        </w:rPr>
        <w:t>人员一次性职业年金缴费增加</w:t>
      </w:r>
      <w:r>
        <w:rPr>
          <w:rFonts w:ascii="仿宋_GB2312" w:eastAsia="仿宋_GB2312"/>
          <w:sz w:val="32"/>
          <w:szCs w:val="32"/>
          <w:lang w:eastAsia="zh-CN"/>
        </w:rPr>
        <w:t>。</w:t>
      </w:r>
    </w:p>
    <w:p w14:paraId="4E50BF4E" w14:textId="3C06B0E1"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7、社会保障和就业支出（类）抚恤（款）死亡抚恤（项）：支出决算数为0.36万元，比上年决算减少0.22万元，下降37.93%，主要原因是：</w:t>
      </w:r>
      <w:r w:rsidR="007426A6">
        <w:rPr>
          <w:rFonts w:ascii="仿宋_GB2312" w:eastAsia="仿宋_GB2312" w:hint="eastAsia"/>
          <w:sz w:val="32"/>
          <w:szCs w:val="32"/>
          <w:lang w:eastAsia="zh-CN"/>
        </w:rPr>
        <w:t>单位本年</w:t>
      </w:r>
      <w:r w:rsidR="007426A6" w:rsidRPr="007426A6">
        <w:rPr>
          <w:rFonts w:ascii="仿宋_GB2312" w:eastAsia="仿宋_GB2312" w:hint="eastAsia"/>
          <w:sz w:val="32"/>
          <w:szCs w:val="32"/>
          <w:lang w:eastAsia="zh-CN"/>
        </w:rPr>
        <w:t>人员丧葬费、抚恤金补助经费减少</w:t>
      </w:r>
      <w:r>
        <w:rPr>
          <w:rFonts w:ascii="仿宋_GB2312" w:eastAsia="仿宋_GB2312"/>
          <w:sz w:val="32"/>
          <w:szCs w:val="32"/>
          <w:lang w:eastAsia="zh-CN"/>
        </w:rPr>
        <w:t>。</w:t>
      </w:r>
    </w:p>
    <w:p w14:paraId="0AC7F75E" w14:textId="30475795"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8、住房保障支出（类）住房改革支出（款）住房公积金（项）：支出决算数为75.65万元，比上年决算增加6.46万元，增长9.34%，主要原因是：</w:t>
      </w:r>
      <w:r w:rsidR="00CE0D66" w:rsidRPr="00CE0D66">
        <w:rPr>
          <w:rFonts w:ascii="仿宋_GB2312" w:eastAsia="仿宋_GB2312" w:hint="eastAsia"/>
          <w:sz w:val="32"/>
          <w:szCs w:val="32"/>
          <w:lang w:eastAsia="zh-CN"/>
        </w:rPr>
        <w:t>单位本年公积金缴费基数调增，人员公积金缴费增加</w:t>
      </w:r>
      <w:r>
        <w:rPr>
          <w:rFonts w:ascii="仿宋_GB2312" w:eastAsia="仿宋_GB2312"/>
          <w:sz w:val="32"/>
          <w:szCs w:val="32"/>
          <w:lang w:eastAsia="zh-CN"/>
        </w:rPr>
        <w:t>。</w:t>
      </w:r>
    </w:p>
    <w:p w14:paraId="3469976F" w14:textId="6FAB1F1F"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9、其他支出（类）其他支出（款）其他支出（项）：支出决算数为14.99万元，比上年决算减少9.44万元，下降38.64%，主要原因是：</w:t>
      </w:r>
      <w:r w:rsidR="00CE0D66">
        <w:rPr>
          <w:rFonts w:ascii="仿宋_GB2312" w:eastAsia="仿宋_GB2312" w:hint="eastAsia"/>
          <w:sz w:val="32"/>
          <w:szCs w:val="32"/>
          <w:lang w:eastAsia="zh-CN"/>
        </w:rPr>
        <w:t>本年</w:t>
      </w:r>
      <w:r w:rsidR="00CE0D66" w:rsidRPr="00CE0D66">
        <w:rPr>
          <w:rFonts w:ascii="仿宋_GB2312" w:eastAsia="仿宋_GB2312" w:hint="eastAsia"/>
          <w:sz w:val="32"/>
          <w:szCs w:val="32"/>
          <w:lang w:eastAsia="zh-CN"/>
        </w:rPr>
        <w:t>自治区驻村工作专项</w:t>
      </w:r>
      <w:r w:rsidR="00CE0D66">
        <w:rPr>
          <w:rFonts w:ascii="仿宋_GB2312" w:eastAsia="仿宋_GB2312" w:hint="eastAsia"/>
          <w:sz w:val="32"/>
          <w:szCs w:val="32"/>
          <w:lang w:eastAsia="zh-CN"/>
        </w:rPr>
        <w:t>项目</w:t>
      </w:r>
      <w:r w:rsidR="00CE0D66" w:rsidRPr="00CE0D66">
        <w:rPr>
          <w:rFonts w:ascii="仿宋_GB2312" w:eastAsia="仿宋_GB2312" w:hint="eastAsia"/>
          <w:sz w:val="32"/>
          <w:szCs w:val="32"/>
          <w:lang w:eastAsia="zh-CN"/>
        </w:rPr>
        <w:t>经费</w:t>
      </w:r>
      <w:r w:rsidR="00CE0D66">
        <w:rPr>
          <w:rFonts w:ascii="仿宋_GB2312" w:eastAsia="仿宋_GB2312" w:hint="eastAsia"/>
          <w:sz w:val="32"/>
          <w:szCs w:val="32"/>
          <w:lang w:eastAsia="zh-CN"/>
        </w:rPr>
        <w:t>减少</w:t>
      </w:r>
      <w:r>
        <w:rPr>
          <w:rFonts w:ascii="仿宋_GB2312" w:eastAsia="仿宋_GB2312"/>
          <w:sz w:val="32"/>
          <w:szCs w:val="32"/>
          <w:lang w:eastAsia="zh-CN"/>
        </w:rPr>
        <w:t>。</w:t>
      </w:r>
    </w:p>
    <w:p w14:paraId="51E33F56"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601A10F"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2024年度一般公共预算财政拨款基本支出1,324.94万元，其中：人员经费1,097.46万元，包括：基本工资、津贴补贴、奖金、机关事业单位基本养老保险缴费、职业年金缴费、职工</w:t>
      </w:r>
      <w:r>
        <w:rPr>
          <w:rFonts w:ascii="仿宋_GB2312" w:eastAsia="仿宋_GB2312"/>
          <w:sz w:val="32"/>
          <w:szCs w:val="32"/>
          <w:lang w:eastAsia="zh-CN"/>
        </w:rPr>
        <w:lastRenderedPageBreak/>
        <w:t>基本医疗保险缴费、公务员医疗补助缴费、其他社会保障缴费、住房公积金、其他工资福利支出、退休费、生活补助和奖励金。</w:t>
      </w:r>
    </w:p>
    <w:p w14:paraId="578C759E"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227.48万元，包括：办公费、印刷费、水费、电费、邮电费、取暖费、物业管理费、差旅费、维修（护）费、租赁费、培训费、公务接待费、劳务费、工会经费、公务用车运行维护费、其他交通费用和其他商品和服务支出。</w:t>
      </w:r>
    </w:p>
    <w:p w14:paraId="42891EF1"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174D6A6"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2024年度政府性基金预算财政拨款收入总计0.30万元，其中：年初结转和结余0.00万元，本年收入0.30万元。政府性基金预算财政拨款支出总计0.30万元，其中：年末结转和结余0.00万元，本年支出0.30万元。</w:t>
      </w:r>
    </w:p>
    <w:p w14:paraId="1A5B62A4" w14:textId="22357464"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政府性基金预算财政拨款收入支出总体与上年相比，增加0.30万元，增长100%，主要原因是：</w:t>
      </w:r>
      <w:r w:rsidR="007426A6">
        <w:rPr>
          <w:rFonts w:ascii="仿宋_GB2312" w:eastAsia="仿宋_GB2312" w:hint="eastAsia"/>
          <w:sz w:val="32"/>
          <w:szCs w:val="32"/>
          <w:lang w:eastAsia="zh-CN"/>
        </w:rPr>
        <w:t>单位本年</w:t>
      </w:r>
      <w:r w:rsidR="007426A6" w:rsidRPr="007426A6">
        <w:rPr>
          <w:rFonts w:ascii="仿宋_GB2312" w:eastAsia="仿宋_GB2312" w:hint="eastAsia"/>
          <w:sz w:val="32"/>
          <w:szCs w:val="32"/>
          <w:lang w:eastAsia="zh-CN"/>
        </w:rPr>
        <w:t>即开型体育彩票公益金返还</w:t>
      </w:r>
      <w:r w:rsidR="007426A6">
        <w:rPr>
          <w:rFonts w:ascii="仿宋_GB2312" w:eastAsia="仿宋_GB2312" w:hint="eastAsia"/>
          <w:sz w:val="32"/>
          <w:szCs w:val="32"/>
          <w:lang w:eastAsia="zh-CN"/>
        </w:rPr>
        <w:t>项目</w:t>
      </w:r>
      <w:r w:rsidR="007426A6" w:rsidRPr="007426A6">
        <w:rPr>
          <w:rFonts w:ascii="仿宋_GB2312" w:eastAsia="仿宋_GB2312" w:hint="eastAsia"/>
          <w:sz w:val="32"/>
          <w:szCs w:val="32"/>
          <w:lang w:eastAsia="zh-CN"/>
        </w:rPr>
        <w:t>资金</w:t>
      </w:r>
      <w:r w:rsidR="007426A6">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。与年初预算相比，年初预算数0.00万元，决算数0.30万元，预决算差异率100%，主要原因是：</w:t>
      </w:r>
      <w:r w:rsidR="007426A6">
        <w:rPr>
          <w:rFonts w:ascii="仿宋_GB2312" w:eastAsia="仿宋_GB2312" w:hint="eastAsia"/>
          <w:sz w:val="32"/>
          <w:szCs w:val="32"/>
          <w:lang w:eastAsia="zh-CN"/>
        </w:rPr>
        <w:t>年中追加</w:t>
      </w:r>
      <w:r w:rsidR="007426A6" w:rsidRPr="007426A6">
        <w:rPr>
          <w:rFonts w:ascii="仿宋_GB2312" w:eastAsia="仿宋_GB2312" w:hint="eastAsia"/>
          <w:sz w:val="32"/>
          <w:szCs w:val="32"/>
          <w:lang w:eastAsia="zh-CN"/>
        </w:rPr>
        <w:t>即开型体育彩票公益金返还</w:t>
      </w:r>
      <w:r w:rsidR="007426A6">
        <w:rPr>
          <w:rFonts w:ascii="仿宋_GB2312" w:eastAsia="仿宋_GB2312" w:hint="eastAsia"/>
          <w:sz w:val="32"/>
          <w:szCs w:val="32"/>
          <w:lang w:eastAsia="zh-CN"/>
        </w:rPr>
        <w:t>项目</w:t>
      </w:r>
      <w:r w:rsidR="007426A6" w:rsidRPr="007426A6">
        <w:rPr>
          <w:rFonts w:ascii="仿宋_GB2312" w:eastAsia="仿宋_GB2312" w:hint="eastAsia"/>
          <w:sz w:val="32"/>
          <w:szCs w:val="32"/>
          <w:lang w:eastAsia="zh-CN"/>
        </w:rPr>
        <w:t>资金</w:t>
      </w:r>
      <w:r>
        <w:rPr>
          <w:rFonts w:ascii="仿宋_GB2312" w:eastAsia="仿宋_GB2312"/>
          <w:sz w:val="32"/>
          <w:szCs w:val="32"/>
          <w:lang w:eastAsia="zh-CN"/>
        </w:rPr>
        <w:t>。</w:t>
      </w:r>
    </w:p>
    <w:p w14:paraId="3EE3FA3B"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政府性基金预算财政拨款支出0.30万元。</w:t>
      </w:r>
    </w:p>
    <w:p w14:paraId="4B037C4E" w14:textId="0B3F2E4B"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1、其他支出（类）彩票公益金安排的支出（款）用于体育事业的彩票公益金支出（项）：支出决算数为0.30万元，比上年决算增加0.30万元，增长100.00%，主要原因是：</w:t>
      </w:r>
      <w:r w:rsidR="007426A6">
        <w:rPr>
          <w:rFonts w:ascii="仿宋_GB2312" w:eastAsia="仿宋_GB2312" w:hint="eastAsia"/>
          <w:sz w:val="32"/>
          <w:szCs w:val="32"/>
          <w:lang w:eastAsia="zh-CN"/>
        </w:rPr>
        <w:t>单位本年</w:t>
      </w:r>
      <w:r w:rsidR="007426A6" w:rsidRPr="007426A6">
        <w:rPr>
          <w:rFonts w:ascii="仿宋_GB2312" w:eastAsia="仿宋_GB2312" w:hint="eastAsia"/>
          <w:sz w:val="32"/>
          <w:szCs w:val="32"/>
          <w:lang w:eastAsia="zh-CN"/>
        </w:rPr>
        <w:t>即开型体育彩票公益金返还</w:t>
      </w:r>
      <w:r w:rsidR="007426A6">
        <w:rPr>
          <w:rFonts w:ascii="仿宋_GB2312" w:eastAsia="仿宋_GB2312" w:hint="eastAsia"/>
          <w:sz w:val="32"/>
          <w:szCs w:val="32"/>
          <w:lang w:eastAsia="zh-CN"/>
        </w:rPr>
        <w:t>项目</w:t>
      </w:r>
      <w:r w:rsidR="007426A6" w:rsidRPr="007426A6">
        <w:rPr>
          <w:rFonts w:ascii="仿宋_GB2312" w:eastAsia="仿宋_GB2312" w:hint="eastAsia"/>
          <w:sz w:val="32"/>
          <w:szCs w:val="32"/>
          <w:lang w:eastAsia="zh-CN"/>
        </w:rPr>
        <w:t>资金</w:t>
      </w:r>
      <w:r w:rsidR="007426A6">
        <w:rPr>
          <w:rFonts w:ascii="仿宋_GB2312" w:eastAsia="仿宋_GB2312" w:hint="eastAsia"/>
          <w:sz w:val="32"/>
          <w:szCs w:val="32"/>
          <w:lang w:eastAsia="zh-CN"/>
        </w:rPr>
        <w:t>增加。</w:t>
      </w:r>
    </w:p>
    <w:p w14:paraId="5FC49221"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326D502"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3C6591C"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B556787" w14:textId="587E2DFE"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经费支出4.33万元，比上年增加0.16万元，增长3.84%，主要原因是：</w:t>
      </w:r>
      <w:bookmarkStart w:id="0" w:name="_Hlk208327975"/>
      <w:r w:rsidR="00344B89" w:rsidRPr="00734D2F">
        <w:rPr>
          <w:rFonts w:ascii="仿宋_GB2312" w:eastAsia="仿宋_GB2312" w:hint="eastAsia"/>
          <w:sz w:val="32"/>
          <w:szCs w:val="32"/>
          <w:lang w:eastAsia="zh-CN"/>
        </w:rPr>
        <w:t>单位本年车辆出行次数增加，车辆燃</w:t>
      </w:r>
      <w:r w:rsidR="00344B89" w:rsidRPr="00734D2F">
        <w:rPr>
          <w:rFonts w:ascii="仿宋_GB2312" w:eastAsia="仿宋_GB2312"/>
          <w:sz w:val="32"/>
          <w:szCs w:val="32"/>
          <w:lang w:eastAsia="zh-CN"/>
        </w:rPr>
        <w:t>油费</w:t>
      </w:r>
      <w:r w:rsidR="00344B89" w:rsidRPr="00734D2F">
        <w:rPr>
          <w:rFonts w:ascii="仿宋_GB2312" w:eastAsia="仿宋_GB2312" w:hint="eastAsia"/>
          <w:sz w:val="32"/>
          <w:szCs w:val="32"/>
          <w:lang w:eastAsia="zh-CN"/>
        </w:rPr>
        <w:t>、维修费</w:t>
      </w:r>
      <w:r w:rsidR="00344B89" w:rsidRPr="00734D2F">
        <w:rPr>
          <w:rFonts w:ascii="仿宋_GB2312" w:eastAsia="仿宋_GB2312"/>
          <w:sz w:val="32"/>
          <w:szCs w:val="32"/>
          <w:lang w:eastAsia="zh-CN"/>
        </w:rPr>
        <w:t>增加</w:t>
      </w:r>
      <w:bookmarkEnd w:id="0"/>
      <w:r w:rsidR="007426A6">
        <w:rPr>
          <w:rFonts w:ascii="仿宋_GB2312" w:eastAsia="仿宋_GB2312" w:hint="eastAsia"/>
          <w:sz w:val="32"/>
          <w:szCs w:val="32"/>
          <w:lang w:eastAsia="zh-CN"/>
        </w:rPr>
        <w:t>；本年</w:t>
      </w:r>
      <w:r w:rsidR="007426A6">
        <w:rPr>
          <w:rFonts w:ascii="仿宋_GB2312" w:eastAsia="仿宋_GB2312"/>
          <w:sz w:val="32"/>
          <w:szCs w:val="32"/>
          <w:lang w:eastAsia="zh-CN"/>
        </w:rPr>
        <w:t>州级和厅级检查</w:t>
      </w:r>
      <w:r w:rsidR="007426A6">
        <w:rPr>
          <w:rFonts w:ascii="仿宋_GB2312" w:eastAsia="仿宋_GB2312" w:hint="eastAsia"/>
          <w:sz w:val="32"/>
          <w:szCs w:val="32"/>
          <w:lang w:eastAsia="zh-CN"/>
        </w:rPr>
        <w:t>次数增加，接待人次、批次增加，公务接待费用增加</w:t>
      </w:r>
      <w:r>
        <w:rPr>
          <w:rFonts w:ascii="仿宋_GB2312" w:eastAsia="仿宋_GB2312"/>
          <w:sz w:val="32"/>
          <w:szCs w:val="32"/>
          <w:lang w:eastAsia="zh-CN"/>
        </w:rPr>
        <w:t>。其中：因公出国（境）费支出0.00万元,占0.00%，与上年相比无变化，</w:t>
      </w:r>
      <w:r>
        <w:rPr>
          <w:rFonts w:ascii="仿宋_GB2312" w:eastAsia="仿宋_GB2312"/>
          <w:sz w:val="32"/>
          <w:szCs w:val="32"/>
          <w:lang w:eastAsia="zh-CN"/>
        </w:rPr>
        <w:lastRenderedPageBreak/>
        <w:t>主要原因是：</w:t>
      </w:r>
      <w:bookmarkStart w:id="1" w:name="_Hlk207114081"/>
      <w:bookmarkStart w:id="2" w:name="_Hlk207720892"/>
      <w:r w:rsidR="00344B89" w:rsidRPr="00D6752D">
        <w:rPr>
          <w:rFonts w:ascii="仿宋_GB2312" w:eastAsia="仿宋_GB2312" w:hint="eastAsia"/>
          <w:sz w:val="32"/>
          <w:szCs w:val="32"/>
          <w:lang w:eastAsia="zh-CN"/>
        </w:rPr>
        <w:t>我单位上年度与本年度均无</w:t>
      </w:r>
      <w:bookmarkEnd w:id="1"/>
      <w:r w:rsidR="00344B89">
        <w:rPr>
          <w:rFonts w:ascii="仿宋_GB2312" w:eastAsia="仿宋_GB2312" w:hint="eastAsia"/>
          <w:sz w:val="32"/>
          <w:szCs w:val="32"/>
          <w:lang w:eastAsia="zh-CN"/>
        </w:rPr>
        <w:t>此项经费</w:t>
      </w:r>
      <w:bookmarkEnd w:id="2"/>
      <w:r>
        <w:rPr>
          <w:rFonts w:ascii="仿宋_GB2312" w:eastAsia="仿宋_GB2312"/>
          <w:sz w:val="32"/>
          <w:szCs w:val="32"/>
          <w:lang w:eastAsia="zh-CN"/>
        </w:rPr>
        <w:t>；公务用车购置及运行维护费支出3.95万元，占91.22%，比上年增加0.02万元，增长0.51%，主要原因是：</w:t>
      </w:r>
      <w:r w:rsidR="00344B89" w:rsidRPr="00734D2F">
        <w:rPr>
          <w:rFonts w:ascii="仿宋_GB2312" w:eastAsia="仿宋_GB2312" w:hint="eastAsia"/>
          <w:sz w:val="32"/>
          <w:szCs w:val="32"/>
          <w:lang w:eastAsia="zh-CN"/>
        </w:rPr>
        <w:t>单位本年车辆出行次数增加，车辆燃</w:t>
      </w:r>
      <w:r w:rsidR="00344B89" w:rsidRPr="00734D2F">
        <w:rPr>
          <w:rFonts w:ascii="仿宋_GB2312" w:eastAsia="仿宋_GB2312"/>
          <w:sz w:val="32"/>
          <w:szCs w:val="32"/>
          <w:lang w:eastAsia="zh-CN"/>
        </w:rPr>
        <w:t>油费</w:t>
      </w:r>
      <w:r w:rsidR="00344B89" w:rsidRPr="00734D2F">
        <w:rPr>
          <w:rFonts w:ascii="仿宋_GB2312" w:eastAsia="仿宋_GB2312" w:hint="eastAsia"/>
          <w:sz w:val="32"/>
          <w:szCs w:val="32"/>
          <w:lang w:eastAsia="zh-CN"/>
        </w:rPr>
        <w:t>、维修费</w:t>
      </w:r>
      <w:r w:rsidR="00344B89" w:rsidRPr="00734D2F">
        <w:rPr>
          <w:rFonts w:ascii="仿宋_GB2312" w:eastAsia="仿宋_GB2312"/>
          <w:sz w:val="32"/>
          <w:szCs w:val="32"/>
          <w:lang w:eastAsia="zh-CN"/>
        </w:rPr>
        <w:t>增加</w:t>
      </w:r>
      <w:r>
        <w:rPr>
          <w:rFonts w:ascii="仿宋_GB2312" w:eastAsia="仿宋_GB2312"/>
          <w:sz w:val="32"/>
          <w:szCs w:val="32"/>
          <w:lang w:eastAsia="zh-CN"/>
        </w:rPr>
        <w:t>；公务接待费支出0.38万元，占8.78%，比上年增加0.14万元，增长58.33%，主要原因是：</w:t>
      </w:r>
      <w:r w:rsidR="00344B89">
        <w:rPr>
          <w:rFonts w:ascii="仿宋_GB2312" w:eastAsia="仿宋_GB2312" w:hint="eastAsia"/>
          <w:sz w:val="32"/>
          <w:szCs w:val="32"/>
          <w:lang w:eastAsia="zh-CN"/>
        </w:rPr>
        <w:t>单位本年</w:t>
      </w:r>
      <w:r w:rsidR="00CE0D66">
        <w:rPr>
          <w:rFonts w:ascii="仿宋_GB2312" w:eastAsia="仿宋_GB2312"/>
          <w:sz w:val="32"/>
          <w:szCs w:val="32"/>
          <w:lang w:eastAsia="zh-CN"/>
        </w:rPr>
        <w:t>州级和厅级检查</w:t>
      </w:r>
      <w:r w:rsidR="00CE0D66">
        <w:rPr>
          <w:rFonts w:ascii="仿宋_GB2312" w:eastAsia="仿宋_GB2312" w:hint="eastAsia"/>
          <w:sz w:val="32"/>
          <w:szCs w:val="32"/>
          <w:lang w:eastAsia="zh-CN"/>
        </w:rPr>
        <w:t>次数增加，</w:t>
      </w:r>
      <w:r w:rsidR="00344B89">
        <w:rPr>
          <w:rFonts w:ascii="仿宋_GB2312" w:eastAsia="仿宋_GB2312" w:hint="eastAsia"/>
          <w:sz w:val="32"/>
          <w:szCs w:val="32"/>
          <w:lang w:eastAsia="zh-CN"/>
        </w:rPr>
        <w:t>接待人次、批次增加，公务接待费用增加</w:t>
      </w:r>
      <w:r>
        <w:rPr>
          <w:rFonts w:ascii="仿宋_GB2312" w:eastAsia="仿宋_GB2312"/>
          <w:sz w:val="32"/>
          <w:szCs w:val="32"/>
          <w:lang w:eastAsia="zh-CN"/>
        </w:rPr>
        <w:t>。</w:t>
      </w:r>
    </w:p>
    <w:p w14:paraId="16719683" w14:textId="77777777" w:rsidR="00F237AA" w:rsidRDefault="00116B7E">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EA7EBCB" w14:textId="2509291A"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27465"/>
      <w:r w:rsidR="00344B89" w:rsidRPr="00734D2F">
        <w:rPr>
          <w:rFonts w:ascii="仿宋_GB2312" w:eastAsia="仿宋_GB2312"/>
          <w:sz w:val="32"/>
          <w:szCs w:val="32"/>
          <w:lang w:eastAsia="zh-CN"/>
        </w:rPr>
        <w:t>本单位本年度无因公出国（境）费</w:t>
      </w:r>
      <w:bookmarkEnd w:id="3"/>
      <w:r>
        <w:rPr>
          <w:rFonts w:ascii="仿宋_GB2312" w:eastAsia="仿宋_GB2312"/>
          <w:sz w:val="32"/>
          <w:szCs w:val="32"/>
          <w:lang w:eastAsia="zh-CN"/>
        </w:rPr>
        <w:t>。单位全年安排的因公出国（境）团组0个，因公出国（境）0人次。</w:t>
      </w:r>
    </w:p>
    <w:p w14:paraId="2B0D9A2C" w14:textId="31A4870E"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公务用车购置及运行维护费3.95万元，其中：公务用车购置费0.00万元，公务用车运行维护费3.95万元。公务用车运行维护费开支内容包括</w:t>
      </w:r>
      <w:bookmarkStart w:id="4" w:name="_Hlk207110208"/>
      <w:r w:rsidR="00344B89" w:rsidRPr="00D6752D">
        <w:rPr>
          <w:rFonts w:ascii="仿宋_GB2312" w:eastAsia="仿宋_GB2312" w:hint="eastAsia"/>
          <w:sz w:val="32"/>
          <w:szCs w:val="32"/>
          <w:lang w:eastAsia="zh-CN"/>
        </w:rPr>
        <w:t>公务用车燃油费、车辆维修维护费、保险费、过路费等</w:t>
      </w:r>
      <w:bookmarkEnd w:id="4"/>
      <w:r>
        <w:rPr>
          <w:rFonts w:ascii="仿宋_GB2312" w:eastAsia="仿宋_GB2312"/>
          <w:sz w:val="32"/>
          <w:szCs w:val="32"/>
          <w:lang w:eastAsia="zh-CN"/>
        </w:rPr>
        <w:t>。公务用车购置数0辆，公务用车保有量2辆。国有资产占用情况中固定资产车辆2辆，与公务用车保有量差异原因是：</w:t>
      </w:r>
      <w:bookmarkStart w:id="5" w:name="_Hlk208326029"/>
      <w:r w:rsidR="00344B89" w:rsidRPr="00D6752D">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43E05224" w14:textId="288208A5"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公务接待费0.38万元，开支内容包括</w:t>
      </w:r>
      <w:r w:rsidR="00CE0D66">
        <w:rPr>
          <w:rFonts w:ascii="仿宋_GB2312" w:eastAsia="仿宋_GB2312" w:hint="eastAsia"/>
          <w:sz w:val="32"/>
          <w:szCs w:val="32"/>
          <w:lang w:eastAsia="zh-CN"/>
        </w:rPr>
        <w:t>餐费、住宿费</w:t>
      </w:r>
      <w:r w:rsidR="00CE0D66" w:rsidRPr="00CE0D66">
        <w:rPr>
          <w:rFonts w:ascii="仿宋_GB2312" w:eastAsia="仿宋_GB2312" w:hint="eastAsia"/>
          <w:sz w:val="32"/>
          <w:szCs w:val="32"/>
          <w:lang w:eastAsia="zh-CN"/>
        </w:rPr>
        <w:t>等</w:t>
      </w:r>
      <w:r>
        <w:rPr>
          <w:rFonts w:ascii="仿宋_GB2312" w:eastAsia="仿宋_GB2312"/>
          <w:sz w:val="32"/>
          <w:szCs w:val="32"/>
          <w:lang w:eastAsia="zh-CN"/>
        </w:rPr>
        <w:t>。单位全年安排的国内公务接待12批次，87人次。</w:t>
      </w:r>
    </w:p>
    <w:p w14:paraId="0FBC05D9" w14:textId="2D38CEE6"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经费支出全年预算数4.33万元，决算数4.33万元，预决算差异率0.00%，主要原因是：</w:t>
      </w:r>
      <w:bookmarkStart w:id="6" w:name="_Hlk207110149"/>
      <w:r w:rsidR="00CE0D66" w:rsidRPr="00734D2F">
        <w:rPr>
          <w:rFonts w:ascii="仿宋_GB2312" w:eastAsia="仿宋_GB2312" w:hint="eastAsia"/>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sidR="00CE0D6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CE0D6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；公务用车运行维护费全年预算数3.95万元，决算数3.95万元，预决算差异率0.00%，主要原因是：</w:t>
      </w:r>
      <w:r w:rsidR="00CE0D6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w:t>
      </w:r>
      <w:r>
        <w:rPr>
          <w:rFonts w:ascii="仿宋_GB2312" w:eastAsia="仿宋_GB2312"/>
          <w:sz w:val="32"/>
          <w:szCs w:val="32"/>
          <w:lang w:eastAsia="zh-CN"/>
        </w:rPr>
        <w:lastRenderedPageBreak/>
        <w:t>数0.38万元，决算数0.38万元，预决算差异率0.00%，主要原因是：</w:t>
      </w:r>
      <w:r w:rsidR="00CE0D66"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B391659"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81B16DF" w14:textId="77777777" w:rsidR="00F237AA" w:rsidRDefault="00116B7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624927E0" w14:textId="26780F4F"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2024年度木垒哈萨克自治县财政局单位（行政单位和参照公务员法管理事业单位）机关运行经费支出227.48万元，比上年减少5.55万元，下降2.38%，主要原因是：</w:t>
      </w:r>
      <w:r w:rsidR="00CE0D66">
        <w:rPr>
          <w:rFonts w:ascii="仿宋_GB2312" w:eastAsia="仿宋_GB2312" w:hint="eastAsia"/>
          <w:sz w:val="32"/>
          <w:szCs w:val="32"/>
          <w:lang w:eastAsia="zh-CN"/>
        </w:rPr>
        <w:t>单位本年</w:t>
      </w:r>
      <w:r w:rsidR="00CE0D66">
        <w:rPr>
          <w:rFonts w:ascii="仿宋_GB2312" w:eastAsia="仿宋_GB2312"/>
          <w:sz w:val="32"/>
          <w:szCs w:val="32"/>
          <w:lang w:eastAsia="zh-CN"/>
        </w:rPr>
        <w:t>办公费、取暖费、劳务费</w:t>
      </w:r>
      <w:r w:rsidR="00CE0D66">
        <w:rPr>
          <w:rFonts w:ascii="仿宋_GB2312" w:eastAsia="仿宋_GB2312" w:hint="eastAsia"/>
          <w:sz w:val="32"/>
          <w:szCs w:val="32"/>
          <w:lang w:eastAsia="zh-CN"/>
        </w:rPr>
        <w:t>、</w:t>
      </w:r>
      <w:r w:rsidR="00CE0D66">
        <w:rPr>
          <w:rFonts w:ascii="仿宋_GB2312" w:eastAsia="仿宋_GB2312"/>
          <w:sz w:val="32"/>
          <w:szCs w:val="32"/>
          <w:lang w:eastAsia="zh-CN"/>
        </w:rPr>
        <w:t>邮电费</w:t>
      </w:r>
      <w:r w:rsidR="00CE0D66">
        <w:rPr>
          <w:rFonts w:ascii="仿宋_GB2312" w:eastAsia="仿宋_GB2312" w:hint="eastAsia"/>
          <w:sz w:val="32"/>
          <w:szCs w:val="32"/>
          <w:lang w:eastAsia="zh-CN"/>
        </w:rPr>
        <w:t>减少</w:t>
      </w:r>
      <w:r>
        <w:rPr>
          <w:rFonts w:ascii="仿宋_GB2312" w:eastAsia="仿宋_GB2312"/>
          <w:sz w:val="32"/>
          <w:szCs w:val="32"/>
          <w:lang w:eastAsia="zh-CN"/>
        </w:rPr>
        <w:t>。</w:t>
      </w:r>
    </w:p>
    <w:p w14:paraId="2B8BA56D" w14:textId="77777777" w:rsidR="00F237AA" w:rsidRDefault="00116B7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27561367"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2024年度政府采购支出总额255.06万元，其中：政府采购货物支出21.93万元、政府采购工程支出10.61万元、政府采购服务支出222.51万元。</w:t>
      </w:r>
    </w:p>
    <w:p w14:paraId="2C3310DD" w14:textId="77777777"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授予中小企业合同金额148.66万元，占政府采购支出总额的58.28%，其中：授予小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合同金额148.40万元，占政府采购支出总额的58.18%。</w:t>
      </w:r>
    </w:p>
    <w:p w14:paraId="3E1ABBD6" w14:textId="77777777" w:rsidR="00F237AA" w:rsidRDefault="00116B7E">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22A4DA82" w14:textId="23CCEB1C" w:rsidR="00F237AA" w:rsidRDefault="00116B7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截至2024年12月31日，房屋3,204.03平方米，价值</w:t>
      </w:r>
      <w:proofErr w:type="gramStart"/>
      <w:r>
        <w:rPr>
          <w:rFonts w:ascii="仿宋_GB2312" w:eastAsia="仿宋_GB2312"/>
          <w:sz w:val="32"/>
          <w:szCs w:val="32"/>
        </w:rPr>
        <w:t>845.13万元。</w:t>
      </w:r>
      <w:r>
        <w:rPr>
          <w:rFonts w:ascii="仿宋_GB2312" w:eastAsia="仿宋_GB2312"/>
          <w:sz w:val="32"/>
          <w:szCs w:val="32"/>
          <w:lang w:eastAsia="zh-CN"/>
        </w:rPr>
        <w:t>车辆</w:t>
      </w:r>
      <w:proofErr w:type="gramEnd"/>
      <w:r>
        <w:rPr>
          <w:rFonts w:ascii="仿宋_GB2312" w:eastAsia="仿宋_GB2312"/>
          <w:sz w:val="32"/>
          <w:szCs w:val="32"/>
          <w:lang w:eastAsia="zh-CN"/>
        </w:rPr>
        <w:t>2辆，价值40.28万元，其中：副部（省）级及以上领导用车0辆、主要负责人用车0辆、机要通信用车0辆、应急保障用车0辆、执法执勤用车0辆、特种专业技术用车0辆、离退休干部服务用车0辆、其他用车2辆，其他用车主要是：</w:t>
      </w:r>
      <w:proofErr w:type="gramStart"/>
      <w:r w:rsidR="00CE0D66">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295F77EF"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C2F8F15" w14:textId="21C7B840" w:rsidR="00E23543" w:rsidRPr="00E23543" w:rsidRDefault="00116B7E" w:rsidP="00E2354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E23543" w:rsidRPr="00E23543">
        <w:rPr>
          <w:rFonts w:ascii="仿宋_GB2312" w:eastAsia="仿宋_GB2312" w:hint="eastAsia"/>
          <w:sz w:val="32"/>
          <w:szCs w:val="32"/>
          <w:lang w:eastAsia="zh-CN"/>
        </w:rPr>
        <w:t>1,603.62</w:t>
      </w:r>
      <w:r>
        <w:rPr>
          <w:rFonts w:ascii="仿宋_GB2312" w:eastAsia="仿宋_GB2312"/>
          <w:sz w:val="32"/>
          <w:szCs w:val="32"/>
          <w:lang w:eastAsia="zh-CN"/>
        </w:rPr>
        <w:t>万元，实际执行总额</w:t>
      </w:r>
      <w:r w:rsidR="00E23543" w:rsidRPr="00E23543">
        <w:rPr>
          <w:rFonts w:ascii="仿宋_GB2312" w:eastAsia="仿宋_GB2312" w:hint="eastAsia"/>
          <w:sz w:val="32"/>
          <w:szCs w:val="32"/>
          <w:lang w:eastAsia="zh-CN"/>
        </w:rPr>
        <w:t>1,603.62</w:t>
      </w:r>
      <w:r>
        <w:rPr>
          <w:rFonts w:ascii="仿宋_GB2312" w:eastAsia="仿宋_GB2312"/>
          <w:sz w:val="32"/>
          <w:szCs w:val="32"/>
          <w:lang w:eastAsia="zh-CN"/>
        </w:rPr>
        <w:t>万元；预算绩效评价项目</w:t>
      </w:r>
      <w:r w:rsidR="00E23543">
        <w:rPr>
          <w:rFonts w:ascii="仿宋_GB2312" w:eastAsia="仿宋_GB2312" w:hint="eastAsia"/>
          <w:sz w:val="32"/>
          <w:szCs w:val="32"/>
          <w:lang w:eastAsia="zh-CN"/>
        </w:rPr>
        <w:t>2</w:t>
      </w:r>
      <w:r>
        <w:rPr>
          <w:rFonts w:ascii="仿宋_GB2312" w:eastAsia="仿宋_GB2312"/>
          <w:sz w:val="32"/>
          <w:szCs w:val="32"/>
          <w:lang w:eastAsia="zh-CN"/>
        </w:rPr>
        <w:t>个，全年预算数2</w:t>
      </w:r>
      <w:r w:rsidR="00E23543">
        <w:rPr>
          <w:rFonts w:ascii="仿宋_GB2312" w:eastAsia="仿宋_GB2312" w:hint="eastAsia"/>
          <w:sz w:val="32"/>
          <w:szCs w:val="32"/>
          <w:lang w:eastAsia="zh-CN"/>
        </w:rPr>
        <w:t>74</w:t>
      </w:r>
      <w:r>
        <w:rPr>
          <w:rFonts w:ascii="仿宋_GB2312" w:eastAsia="仿宋_GB2312"/>
          <w:sz w:val="32"/>
          <w:szCs w:val="32"/>
          <w:lang w:eastAsia="zh-CN"/>
        </w:rPr>
        <w:t>.5</w:t>
      </w:r>
      <w:r w:rsidR="00E23543">
        <w:rPr>
          <w:rFonts w:ascii="仿宋_GB2312" w:eastAsia="仿宋_GB2312" w:hint="eastAsia"/>
          <w:sz w:val="32"/>
          <w:szCs w:val="32"/>
          <w:lang w:eastAsia="zh-CN"/>
        </w:rPr>
        <w:t>8</w:t>
      </w:r>
      <w:r>
        <w:rPr>
          <w:rFonts w:ascii="仿宋_GB2312" w:eastAsia="仿宋_GB2312"/>
          <w:sz w:val="32"/>
          <w:szCs w:val="32"/>
          <w:lang w:eastAsia="zh-CN"/>
        </w:rPr>
        <w:t>万元，全年执行数</w:t>
      </w:r>
      <w:r w:rsidR="00E23543">
        <w:rPr>
          <w:rFonts w:ascii="仿宋_GB2312" w:eastAsia="仿宋_GB2312"/>
          <w:sz w:val="32"/>
          <w:szCs w:val="32"/>
          <w:lang w:eastAsia="zh-CN"/>
        </w:rPr>
        <w:t>2</w:t>
      </w:r>
      <w:r w:rsidR="00E23543">
        <w:rPr>
          <w:rFonts w:ascii="仿宋_GB2312" w:eastAsia="仿宋_GB2312" w:hint="eastAsia"/>
          <w:sz w:val="32"/>
          <w:szCs w:val="32"/>
          <w:lang w:eastAsia="zh-CN"/>
        </w:rPr>
        <w:t>74</w:t>
      </w:r>
      <w:r w:rsidR="00E23543">
        <w:rPr>
          <w:rFonts w:ascii="仿宋_GB2312" w:eastAsia="仿宋_GB2312"/>
          <w:sz w:val="32"/>
          <w:szCs w:val="32"/>
          <w:lang w:eastAsia="zh-CN"/>
        </w:rPr>
        <w:t>.5</w:t>
      </w:r>
      <w:r w:rsidR="00E23543">
        <w:rPr>
          <w:rFonts w:ascii="仿宋_GB2312" w:eastAsia="仿宋_GB2312" w:hint="eastAsia"/>
          <w:sz w:val="32"/>
          <w:szCs w:val="32"/>
          <w:lang w:eastAsia="zh-CN"/>
        </w:rPr>
        <w:t>8</w:t>
      </w:r>
      <w:r>
        <w:rPr>
          <w:rFonts w:ascii="仿宋_GB2312" w:eastAsia="仿宋_GB2312"/>
          <w:sz w:val="32"/>
          <w:szCs w:val="32"/>
          <w:lang w:eastAsia="zh-CN"/>
        </w:rPr>
        <w:t>万元。预算绩效管理取得的成效：</w:t>
      </w:r>
      <w:r w:rsidR="00CE0D66">
        <w:rPr>
          <w:rFonts w:ascii="仿宋_GB2312" w:eastAsia="仿宋_GB2312" w:hint="eastAsia"/>
          <w:sz w:val="32"/>
          <w:szCs w:val="32"/>
          <w:lang w:eastAsia="zh-CN"/>
        </w:rPr>
        <w:t>一是</w:t>
      </w:r>
      <w:r>
        <w:rPr>
          <w:rFonts w:ascii="仿宋_GB2312" w:eastAsia="仿宋_GB2312"/>
          <w:sz w:val="32"/>
          <w:szCs w:val="32"/>
          <w:lang w:eastAsia="zh-CN"/>
        </w:rPr>
        <w:t>通过项目的实施，提升了财政预算管理绩效管理的效率，推进了预算一体化建设，促进了政府采购规范化管理</w:t>
      </w:r>
      <w:r w:rsidR="00CE0D66">
        <w:rPr>
          <w:rFonts w:ascii="仿宋_GB2312" w:eastAsia="仿宋_GB2312" w:hint="eastAsia"/>
          <w:sz w:val="32"/>
          <w:szCs w:val="32"/>
          <w:lang w:eastAsia="zh-CN"/>
        </w:rPr>
        <w:t>；</w:t>
      </w:r>
      <w:r w:rsidR="00CE0D66" w:rsidRPr="00CE0D66">
        <w:rPr>
          <w:rFonts w:ascii="仿宋_GB2312" w:eastAsia="仿宋_GB2312" w:hint="eastAsia"/>
          <w:sz w:val="32"/>
          <w:szCs w:val="32"/>
          <w:lang w:eastAsia="zh-CN"/>
        </w:rPr>
        <w:t>二是促进统筹规划和综合协调，提升人居环境质量,提</w:t>
      </w:r>
      <w:r w:rsidR="00CE0D66" w:rsidRPr="00CE0D66">
        <w:rPr>
          <w:rFonts w:ascii="仿宋_GB2312" w:eastAsia="仿宋_GB2312" w:hint="eastAsia"/>
          <w:sz w:val="32"/>
          <w:szCs w:val="32"/>
          <w:lang w:eastAsia="zh-CN"/>
        </w:rPr>
        <w:lastRenderedPageBreak/>
        <w:t>升群众人居环境，预算绩效动态监控成为常态，从资金支付进度、使用方向和具体用途等方面进行定期监控，对预算执行绩效加强监控跟踪，确保预算资金高效安全</w:t>
      </w:r>
      <w:r>
        <w:rPr>
          <w:rFonts w:ascii="仿宋_GB2312" w:eastAsia="仿宋_GB2312"/>
          <w:sz w:val="32"/>
          <w:szCs w:val="32"/>
          <w:lang w:eastAsia="zh-CN"/>
        </w:rPr>
        <w:t>。发现的问题及原因：</w:t>
      </w:r>
      <w:r w:rsidR="00CE0D66">
        <w:rPr>
          <w:rFonts w:ascii="仿宋_GB2312" w:eastAsia="仿宋_GB2312" w:hint="eastAsia"/>
          <w:sz w:val="32"/>
          <w:szCs w:val="32"/>
          <w:lang w:eastAsia="zh-CN"/>
        </w:rPr>
        <w:t>一是</w:t>
      </w:r>
      <w:r>
        <w:rPr>
          <w:rFonts w:ascii="仿宋_GB2312" w:eastAsia="仿宋_GB2312"/>
          <w:sz w:val="32"/>
          <w:szCs w:val="32"/>
          <w:lang w:eastAsia="zh-CN"/>
        </w:rPr>
        <w:t>项目前期工作不全面，没有深入细致科学规划地做好各项前期工作，项目实施前期已根据项目建设内容设置绩效目标，但项目绩效</w:t>
      </w:r>
      <w:proofErr w:type="gramStart"/>
      <w:r>
        <w:rPr>
          <w:rFonts w:ascii="仿宋_GB2312" w:eastAsia="仿宋_GB2312"/>
          <w:sz w:val="32"/>
          <w:szCs w:val="32"/>
          <w:lang w:eastAsia="zh-CN"/>
        </w:rPr>
        <w:t>目标级</w:t>
      </w:r>
      <w:proofErr w:type="gramEnd"/>
      <w:r>
        <w:rPr>
          <w:rFonts w:ascii="仿宋_GB2312" w:eastAsia="仿宋_GB2312"/>
          <w:sz w:val="32"/>
          <w:szCs w:val="32"/>
          <w:lang w:eastAsia="zh-CN"/>
        </w:rPr>
        <w:t>绩效指标设置过于笼统，不够细化，在实际实施绩效监控和绩效评价时较为困难</w:t>
      </w:r>
      <w:r w:rsidR="00CE0D66">
        <w:rPr>
          <w:rFonts w:ascii="仿宋_GB2312" w:eastAsia="仿宋_GB2312" w:hint="eastAsia"/>
          <w:sz w:val="32"/>
          <w:szCs w:val="32"/>
          <w:lang w:eastAsia="zh-CN"/>
        </w:rPr>
        <w:t>；</w:t>
      </w:r>
      <w:r w:rsidR="00CE0D66" w:rsidRPr="00CE0D66">
        <w:rPr>
          <w:rFonts w:ascii="仿宋_GB2312" w:eastAsia="仿宋_GB2312" w:hint="eastAsia"/>
          <w:sz w:val="32"/>
          <w:szCs w:val="32"/>
          <w:lang w:eastAsia="zh-CN"/>
        </w:rPr>
        <w:t>二是部门整体绩效指标应从单位全局高度出发，围绕部门单位履职的核心任务，分析提炼部门单位年度目标，再细化为具体的三级指标，以结果性、效益性指标为主</w:t>
      </w:r>
      <w:r>
        <w:rPr>
          <w:rFonts w:ascii="仿宋_GB2312" w:eastAsia="仿宋_GB2312"/>
          <w:sz w:val="32"/>
          <w:szCs w:val="32"/>
          <w:lang w:eastAsia="zh-CN"/>
        </w:rPr>
        <w:t>。下一步改进措施：一是制定预算时要明确目标，收集数据，有助于预算更好的执行。执行预算时，责任到人，确保各项预算执行到位</w:t>
      </w:r>
      <w:r w:rsidR="00CE0D66">
        <w:rPr>
          <w:rFonts w:ascii="仿宋_GB2312" w:eastAsia="仿宋_GB2312" w:hint="eastAsia"/>
          <w:sz w:val="32"/>
          <w:szCs w:val="32"/>
          <w:lang w:eastAsia="zh-CN"/>
        </w:rPr>
        <w:t>；</w:t>
      </w:r>
      <w:r w:rsidR="00CE0D66">
        <w:rPr>
          <w:rFonts w:ascii="仿宋_GB2312" w:eastAsia="仿宋_GB2312"/>
          <w:sz w:val="32"/>
          <w:szCs w:val="32"/>
          <w:lang w:eastAsia="zh-CN"/>
        </w:rPr>
        <w:t>二是</w:t>
      </w:r>
      <w:r>
        <w:rPr>
          <w:rFonts w:ascii="仿宋_GB2312" w:eastAsia="仿宋_GB2312"/>
          <w:sz w:val="32"/>
          <w:szCs w:val="32"/>
          <w:lang w:eastAsia="zh-CN"/>
        </w:rPr>
        <w:t>进一步加强和改进财政预算安排与项目支出管理，加强绩效结果的应用，切实提高财政资金使用效益。具体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7" w:name="_Hlk201836110"/>
    </w:p>
    <w:p w14:paraId="5791031A" w14:textId="77777777" w:rsidR="00E23543" w:rsidRPr="00EB08A3" w:rsidRDefault="00E23543" w:rsidP="00E23543">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130DA8D" w14:textId="77777777" w:rsidR="00E23543" w:rsidRPr="00EB08A3" w:rsidRDefault="00E23543" w:rsidP="00E2354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E23543" w:rsidRPr="008A51CD" w14:paraId="5D23DD17" w14:textId="77777777" w:rsidTr="00E23543">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A3D58D1"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1E854509" w14:textId="527A81D0" w:rsidR="00E23543" w:rsidRPr="008A51CD" w:rsidRDefault="00E23543" w:rsidP="00E714C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木垒县财政局</w:t>
            </w:r>
            <w:proofErr w:type="spellEnd"/>
          </w:p>
        </w:tc>
      </w:tr>
      <w:tr w:rsidR="00E23543" w:rsidRPr="008A51CD" w14:paraId="1223BD62" w14:textId="77777777" w:rsidTr="00E2354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3E5927F"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5931F57E"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CA3B711"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5FB2EE47"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6E6BF13B"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3E1263AA"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628634B7"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51A14704"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E23543" w:rsidRPr="008A51CD" w14:paraId="77202296" w14:textId="77777777" w:rsidTr="00E2354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251CDE" w14:textId="77777777" w:rsidR="00E23543" w:rsidRPr="008A51CD" w:rsidRDefault="00E23543" w:rsidP="00E714C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2AD10FF8" w14:textId="77777777" w:rsidR="00E23543" w:rsidRPr="008A51CD" w:rsidRDefault="00E23543" w:rsidP="00E714C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315E7417"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F9853CD"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105.77</w:t>
            </w:r>
          </w:p>
        </w:tc>
        <w:tc>
          <w:tcPr>
            <w:tcW w:w="1417" w:type="dxa"/>
            <w:tcBorders>
              <w:top w:val="nil"/>
              <w:left w:val="nil"/>
              <w:bottom w:val="single" w:sz="4" w:space="0" w:color="auto"/>
              <w:right w:val="single" w:sz="4" w:space="0" w:color="auto"/>
            </w:tcBorders>
            <w:vAlign w:val="center"/>
          </w:tcPr>
          <w:p w14:paraId="61D390D9"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105.77</w:t>
            </w:r>
          </w:p>
        </w:tc>
        <w:tc>
          <w:tcPr>
            <w:tcW w:w="1134" w:type="dxa"/>
            <w:tcBorders>
              <w:top w:val="nil"/>
              <w:left w:val="nil"/>
              <w:bottom w:val="single" w:sz="4" w:space="0" w:color="auto"/>
              <w:right w:val="single" w:sz="4" w:space="0" w:color="auto"/>
            </w:tcBorders>
            <w:vAlign w:val="center"/>
          </w:tcPr>
          <w:p w14:paraId="0C68C993"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B09BFBB"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00D2CAC"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w:t>
            </w:r>
          </w:p>
        </w:tc>
      </w:tr>
      <w:tr w:rsidR="00E23543" w:rsidRPr="008A51CD" w14:paraId="581F6ACB" w14:textId="77777777" w:rsidTr="00E2354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6DBCDA7" w14:textId="77777777" w:rsidR="00E23543" w:rsidRPr="008A51CD" w:rsidRDefault="00E23543" w:rsidP="00E714C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96D4E91" w14:textId="77777777" w:rsidR="00E23543" w:rsidRPr="008A51CD" w:rsidRDefault="00E23543" w:rsidP="00E714C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516BF4C7"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1,586.64</w:t>
            </w:r>
          </w:p>
        </w:tc>
        <w:tc>
          <w:tcPr>
            <w:tcW w:w="1242" w:type="dxa"/>
            <w:tcBorders>
              <w:top w:val="nil"/>
              <w:left w:val="nil"/>
              <w:bottom w:val="single" w:sz="4" w:space="0" w:color="auto"/>
              <w:right w:val="single" w:sz="4" w:space="0" w:color="auto"/>
            </w:tcBorders>
            <w:vAlign w:val="center"/>
          </w:tcPr>
          <w:p w14:paraId="359A69E9"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1,497.85</w:t>
            </w:r>
          </w:p>
        </w:tc>
        <w:tc>
          <w:tcPr>
            <w:tcW w:w="1417" w:type="dxa"/>
            <w:tcBorders>
              <w:top w:val="nil"/>
              <w:left w:val="nil"/>
              <w:bottom w:val="single" w:sz="4" w:space="0" w:color="auto"/>
              <w:right w:val="single" w:sz="4" w:space="0" w:color="auto"/>
            </w:tcBorders>
            <w:vAlign w:val="center"/>
          </w:tcPr>
          <w:p w14:paraId="7FDDCD88"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1,497.85</w:t>
            </w:r>
          </w:p>
        </w:tc>
        <w:tc>
          <w:tcPr>
            <w:tcW w:w="1134" w:type="dxa"/>
            <w:tcBorders>
              <w:top w:val="nil"/>
              <w:left w:val="nil"/>
              <w:bottom w:val="single" w:sz="4" w:space="0" w:color="auto"/>
              <w:right w:val="single" w:sz="4" w:space="0" w:color="auto"/>
            </w:tcBorders>
            <w:vAlign w:val="center"/>
          </w:tcPr>
          <w:p w14:paraId="7B22DBF4"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35D2218"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6F1AF56"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E23543" w:rsidRPr="008A51CD" w14:paraId="255EA206" w14:textId="77777777" w:rsidTr="00E23543">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850C350" w14:textId="77777777" w:rsidR="00E23543" w:rsidRPr="008A51CD" w:rsidRDefault="00E23543" w:rsidP="00E714C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D61BE89" w14:textId="77777777" w:rsidR="00E23543" w:rsidRPr="008A51CD" w:rsidRDefault="00E23543" w:rsidP="00E714C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9D76BE2"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285275F9"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E84A61F"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1E5FD34"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F2F9D2B"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0AD35F7"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E23543" w:rsidRPr="008A51CD" w14:paraId="627A159B" w14:textId="77777777" w:rsidTr="00E2354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A7A8F61" w14:textId="77777777" w:rsidR="00E23543" w:rsidRPr="008A51CD" w:rsidRDefault="00E23543" w:rsidP="00E714C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0ADB55DB" w14:textId="77777777" w:rsidR="00E23543" w:rsidRPr="008A51CD" w:rsidRDefault="00E23543" w:rsidP="00E714C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B796F54"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1,586.64</w:t>
            </w:r>
          </w:p>
        </w:tc>
        <w:tc>
          <w:tcPr>
            <w:tcW w:w="1242" w:type="dxa"/>
            <w:tcBorders>
              <w:top w:val="nil"/>
              <w:left w:val="nil"/>
              <w:bottom w:val="single" w:sz="4" w:space="0" w:color="auto"/>
              <w:right w:val="single" w:sz="4" w:space="0" w:color="auto"/>
            </w:tcBorders>
            <w:vAlign w:val="center"/>
          </w:tcPr>
          <w:p w14:paraId="1CB0A8E8"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1,603.62</w:t>
            </w:r>
          </w:p>
        </w:tc>
        <w:tc>
          <w:tcPr>
            <w:tcW w:w="1417" w:type="dxa"/>
            <w:tcBorders>
              <w:top w:val="nil"/>
              <w:left w:val="nil"/>
              <w:bottom w:val="single" w:sz="4" w:space="0" w:color="auto"/>
              <w:right w:val="single" w:sz="4" w:space="0" w:color="auto"/>
            </w:tcBorders>
            <w:vAlign w:val="center"/>
          </w:tcPr>
          <w:p w14:paraId="404C9962"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1,603.62</w:t>
            </w:r>
          </w:p>
        </w:tc>
        <w:tc>
          <w:tcPr>
            <w:tcW w:w="1134" w:type="dxa"/>
            <w:tcBorders>
              <w:top w:val="nil"/>
              <w:left w:val="nil"/>
              <w:bottom w:val="single" w:sz="4" w:space="0" w:color="auto"/>
              <w:right w:val="single" w:sz="4" w:space="0" w:color="auto"/>
            </w:tcBorders>
            <w:vAlign w:val="center"/>
            <w:hideMark/>
          </w:tcPr>
          <w:p w14:paraId="55A51AEB"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3A068CCD"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28546FBD" w14:textId="77777777" w:rsidR="00E23543" w:rsidRPr="008A51CD" w:rsidRDefault="00E23543" w:rsidP="00E714CD">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E23543" w:rsidRPr="008A51CD" w14:paraId="42CF4B76" w14:textId="77777777" w:rsidTr="00E2354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09BD705"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75948A05"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5E7FCC4A"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E23543" w:rsidRPr="008A51CD" w14:paraId="5E7E96ED" w14:textId="77777777" w:rsidTr="00E2354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8ECFF3" w14:textId="77777777" w:rsidR="00E23543" w:rsidRPr="008A51CD" w:rsidRDefault="00E23543" w:rsidP="00E714CD">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2CC6E32" w14:textId="77777777" w:rsidR="00E23543" w:rsidRPr="008A51CD" w:rsidRDefault="00E23543" w:rsidP="00E714CD">
            <w:pPr>
              <w:rPr>
                <w:rFonts w:ascii="宋体" w:eastAsia="宋体" w:hAnsi="宋体" w:cs="宋体" w:hint="eastAsia"/>
                <w:sz w:val="18"/>
                <w:szCs w:val="18"/>
                <w:lang w:eastAsia="zh-CN"/>
              </w:rPr>
            </w:pPr>
            <w:r>
              <w:rPr>
                <w:rFonts w:ascii="宋体" w:eastAsia="宋体" w:hAnsi="宋体" w:cs="宋体" w:hint="eastAsia"/>
                <w:sz w:val="18"/>
                <w:szCs w:val="18"/>
                <w:lang w:eastAsia="zh-CN"/>
              </w:rPr>
              <w:t>加强财政支出管理,压缩一般性支出，确保“三公”经费在上年预算的基础上减少。强化部门预算管理，推动各预算单位预算绩效管理工作，指导、监督、检查财政支出绩效评价，对县级财政支出重大项目组织评价等。完成年度政府采购管理工作。维护地方金融秩序，防范化解地方政府债务风险；保障县财政局圆满完成各项工作任务。</w:t>
            </w:r>
          </w:p>
        </w:tc>
        <w:tc>
          <w:tcPr>
            <w:tcW w:w="4581" w:type="dxa"/>
            <w:gridSpan w:val="4"/>
            <w:tcBorders>
              <w:top w:val="single" w:sz="4" w:space="0" w:color="auto"/>
              <w:left w:val="nil"/>
              <w:bottom w:val="single" w:sz="4" w:space="0" w:color="auto"/>
              <w:right w:val="single" w:sz="4" w:space="0" w:color="auto"/>
            </w:tcBorders>
          </w:tcPr>
          <w:p w14:paraId="27AC7AF6" w14:textId="77777777" w:rsidR="00E23543" w:rsidRPr="008A51CD" w:rsidRDefault="00E23543" w:rsidP="00E714CD">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年底，我单位地方一般公共预算收入完成6.71亿元，较上年同期增收1.11亿元，增长16.9%，完成预算的100%，各项支出事项完整、规范、准确率达到100%，预决算信息公开率100%，预算绩效管理覆盖率100%，全县财政收入增加，提高了财政资金配置效率。</w:t>
            </w:r>
          </w:p>
        </w:tc>
      </w:tr>
      <w:tr w:rsidR="00E23543" w:rsidRPr="008A51CD" w14:paraId="4B99EE35" w14:textId="77777777" w:rsidTr="00E23543">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970ED2C"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3C477A1D"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D248F2B"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1E9515ED"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5876EC81"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655BEEAC" w14:textId="77777777" w:rsidR="00E23543" w:rsidRPr="008A51CD" w:rsidRDefault="00E23543" w:rsidP="00E714CD">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12E02636"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3C26A468" w14:textId="77777777" w:rsidR="00E23543" w:rsidRPr="008A51CD" w:rsidRDefault="00E23543" w:rsidP="00E714CD">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E23543" w:rsidRPr="008A51CD" w14:paraId="7C9E0113" w14:textId="77777777" w:rsidTr="00E23543">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B5447AF" w14:textId="77777777" w:rsidR="00E23543" w:rsidRPr="008A51CD" w:rsidRDefault="00E23543" w:rsidP="00E714CD">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1B4EFC03" w14:textId="77777777" w:rsidR="00E23543" w:rsidRPr="008A51CD" w:rsidRDefault="00E23543" w:rsidP="00E714CD">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026C73F" w14:textId="77777777" w:rsidR="00E23543" w:rsidRPr="008A51CD" w:rsidRDefault="00E23543" w:rsidP="00E714C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全县召开非法集资宣传会</w:t>
            </w:r>
          </w:p>
        </w:tc>
        <w:tc>
          <w:tcPr>
            <w:tcW w:w="1242" w:type="dxa"/>
            <w:tcBorders>
              <w:top w:val="nil"/>
              <w:left w:val="nil"/>
              <w:bottom w:val="single" w:sz="4" w:space="0" w:color="auto"/>
              <w:right w:val="single" w:sz="4" w:space="0" w:color="auto"/>
            </w:tcBorders>
            <w:noWrap/>
            <w:vAlign w:val="center"/>
          </w:tcPr>
          <w:p w14:paraId="2AB692A8"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&gt;=4次</w:t>
            </w:r>
          </w:p>
        </w:tc>
        <w:tc>
          <w:tcPr>
            <w:tcW w:w="1417" w:type="dxa"/>
            <w:tcBorders>
              <w:top w:val="nil"/>
              <w:left w:val="nil"/>
              <w:bottom w:val="single" w:sz="4" w:space="0" w:color="auto"/>
              <w:right w:val="single" w:sz="4" w:space="0" w:color="auto"/>
            </w:tcBorders>
            <w:noWrap/>
            <w:vAlign w:val="center"/>
          </w:tcPr>
          <w:p w14:paraId="3924F78C" w14:textId="77777777" w:rsidR="00E23543" w:rsidRPr="008A51CD" w:rsidRDefault="00E23543" w:rsidP="00E714CD">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木垒哈萨克自治县财政局2024年工作计划</w:t>
            </w:r>
          </w:p>
        </w:tc>
        <w:tc>
          <w:tcPr>
            <w:tcW w:w="1134" w:type="dxa"/>
            <w:tcBorders>
              <w:top w:val="nil"/>
              <w:left w:val="nil"/>
              <w:bottom w:val="single" w:sz="4" w:space="0" w:color="auto"/>
              <w:right w:val="single" w:sz="4" w:space="0" w:color="auto"/>
            </w:tcBorders>
            <w:noWrap/>
            <w:vAlign w:val="center"/>
          </w:tcPr>
          <w:p w14:paraId="5A397865"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13</w:t>
            </w:r>
          </w:p>
        </w:tc>
        <w:tc>
          <w:tcPr>
            <w:tcW w:w="1310" w:type="dxa"/>
            <w:tcBorders>
              <w:top w:val="nil"/>
              <w:left w:val="nil"/>
              <w:bottom w:val="single" w:sz="4" w:space="0" w:color="auto"/>
              <w:right w:val="single" w:sz="4" w:space="0" w:color="auto"/>
            </w:tcBorders>
            <w:noWrap/>
            <w:vAlign w:val="center"/>
          </w:tcPr>
          <w:p w14:paraId="69CC9FEB"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=4次</w:t>
            </w:r>
          </w:p>
        </w:tc>
        <w:tc>
          <w:tcPr>
            <w:tcW w:w="720" w:type="dxa"/>
            <w:tcBorders>
              <w:top w:val="nil"/>
              <w:left w:val="nil"/>
              <w:bottom w:val="single" w:sz="4" w:space="0" w:color="auto"/>
              <w:right w:val="single" w:sz="4" w:space="0" w:color="auto"/>
            </w:tcBorders>
            <w:noWrap/>
            <w:vAlign w:val="center"/>
          </w:tcPr>
          <w:p w14:paraId="6A1FE36B"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13</w:t>
            </w:r>
          </w:p>
        </w:tc>
      </w:tr>
      <w:tr w:rsidR="00E23543" w:rsidRPr="008A51CD" w14:paraId="487BAFB1" w14:textId="77777777" w:rsidTr="00E23543">
        <w:trPr>
          <w:cantSplit/>
          <w:trHeight w:val="740"/>
        </w:trPr>
        <w:tc>
          <w:tcPr>
            <w:tcW w:w="993" w:type="dxa"/>
            <w:vMerge/>
            <w:tcBorders>
              <w:left w:val="single" w:sz="4" w:space="0" w:color="auto"/>
              <w:right w:val="single" w:sz="4" w:space="0" w:color="auto"/>
            </w:tcBorders>
            <w:noWrap/>
            <w:vAlign w:val="center"/>
          </w:tcPr>
          <w:p w14:paraId="549C29D1" w14:textId="77777777" w:rsidR="00E23543" w:rsidRPr="008A51CD" w:rsidRDefault="00E23543" w:rsidP="00E714C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5FD10C5" w14:textId="77777777" w:rsidR="00E23543" w:rsidRPr="008A51CD" w:rsidRDefault="00E23543" w:rsidP="00E714C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87900E0" w14:textId="77777777" w:rsidR="00E23543" w:rsidRPr="008A51CD" w:rsidRDefault="00E23543" w:rsidP="00E714C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召开全县财务人员培训会</w:t>
            </w:r>
          </w:p>
        </w:tc>
        <w:tc>
          <w:tcPr>
            <w:tcW w:w="1242" w:type="dxa"/>
            <w:tcBorders>
              <w:top w:val="nil"/>
              <w:left w:val="nil"/>
              <w:bottom w:val="single" w:sz="4" w:space="0" w:color="auto"/>
              <w:right w:val="single" w:sz="4" w:space="0" w:color="auto"/>
            </w:tcBorders>
            <w:noWrap/>
            <w:vAlign w:val="center"/>
          </w:tcPr>
          <w:p w14:paraId="35236AC4"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417" w:type="dxa"/>
            <w:tcBorders>
              <w:top w:val="nil"/>
              <w:left w:val="nil"/>
              <w:bottom w:val="single" w:sz="4" w:space="0" w:color="auto"/>
              <w:right w:val="single" w:sz="4" w:space="0" w:color="auto"/>
            </w:tcBorders>
            <w:noWrap/>
            <w:vAlign w:val="center"/>
          </w:tcPr>
          <w:p w14:paraId="2AC3AF6E" w14:textId="77777777" w:rsidR="00E23543" w:rsidRPr="008A51CD" w:rsidRDefault="00E23543" w:rsidP="00E714CD">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木垒哈萨克自治县财政局2024年工作计划</w:t>
            </w:r>
          </w:p>
        </w:tc>
        <w:tc>
          <w:tcPr>
            <w:tcW w:w="1134" w:type="dxa"/>
            <w:tcBorders>
              <w:top w:val="nil"/>
              <w:left w:val="nil"/>
              <w:bottom w:val="single" w:sz="4" w:space="0" w:color="auto"/>
              <w:right w:val="single" w:sz="4" w:space="0" w:color="auto"/>
            </w:tcBorders>
            <w:noWrap/>
            <w:vAlign w:val="center"/>
          </w:tcPr>
          <w:p w14:paraId="302DDAB7"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A2C6A75"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720" w:type="dxa"/>
            <w:tcBorders>
              <w:top w:val="nil"/>
              <w:left w:val="nil"/>
              <w:bottom w:val="single" w:sz="4" w:space="0" w:color="auto"/>
              <w:right w:val="single" w:sz="4" w:space="0" w:color="auto"/>
            </w:tcBorders>
            <w:noWrap/>
            <w:vAlign w:val="center"/>
          </w:tcPr>
          <w:p w14:paraId="44FCEB63"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w:t>
            </w:r>
          </w:p>
        </w:tc>
      </w:tr>
      <w:tr w:rsidR="00E23543" w:rsidRPr="008A51CD" w14:paraId="03AD139A" w14:textId="77777777" w:rsidTr="00E23543">
        <w:trPr>
          <w:cantSplit/>
          <w:trHeight w:val="740"/>
        </w:trPr>
        <w:tc>
          <w:tcPr>
            <w:tcW w:w="993" w:type="dxa"/>
            <w:vMerge/>
            <w:tcBorders>
              <w:left w:val="single" w:sz="4" w:space="0" w:color="auto"/>
              <w:right w:val="single" w:sz="4" w:space="0" w:color="auto"/>
            </w:tcBorders>
            <w:noWrap/>
            <w:vAlign w:val="center"/>
          </w:tcPr>
          <w:p w14:paraId="4C0FE461" w14:textId="77777777" w:rsidR="00E23543" w:rsidRPr="008A51CD" w:rsidRDefault="00E23543" w:rsidP="00E714CD">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8B9373B" w14:textId="77777777" w:rsidR="00E23543" w:rsidRPr="008A51CD" w:rsidRDefault="00E23543" w:rsidP="00E714C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4888BAF" w14:textId="77777777" w:rsidR="00E23543" w:rsidRPr="008A51CD" w:rsidRDefault="00E23543" w:rsidP="00E714C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组织各类财务培训及学习次数</w:t>
            </w:r>
          </w:p>
        </w:tc>
        <w:tc>
          <w:tcPr>
            <w:tcW w:w="1242" w:type="dxa"/>
            <w:tcBorders>
              <w:top w:val="nil"/>
              <w:left w:val="nil"/>
              <w:bottom w:val="single" w:sz="4" w:space="0" w:color="auto"/>
              <w:right w:val="single" w:sz="4" w:space="0" w:color="auto"/>
            </w:tcBorders>
            <w:noWrap/>
            <w:vAlign w:val="center"/>
          </w:tcPr>
          <w:p w14:paraId="5563635B"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&gt;=42次</w:t>
            </w:r>
          </w:p>
        </w:tc>
        <w:tc>
          <w:tcPr>
            <w:tcW w:w="1417" w:type="dxa"/>
            <w:tcBorders>
              <w:top w:val="nil"/>
              <w:left w:val="nil"/>
              <w:bottom w:val="single" w:sz="4" w:space="0" w:color="auto"/>
              <w:right w:val="single" w:sz="4" w:space="0" w:color="auto"/>
            </w:tcBorders>
            <w:noWrap/>
            <w:vAlign w:val="center"/>
          </w:tcPr>
          <w:p w14:paraId="60E78F65" w14:textId="77777777" w:rsidR="00E23543" w:rsidRPr="008A51CD" w:rsidRDefault="00E23543" w:rsidP="00E714CD">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木垒哈萨克自治县财政局2024年工作计划</w:t>
            </w:r>
          </w:p>
        </w:tc>
        <w:tc>
          <w:tcPr>
            <w:tcW w:w="1134" w:type="dxa"/>
            <w:tcBorders>
              <w:top w:val="nil"/>
              <w:left w:val="nil"/>
              <w:bottom w:val="single" w:sz="4" w:space="0" w:color="auto"/>
              <w:right w:val="single" w:sz="4" w:space="0" w:color="auto"/>
            </w:tcBorders>
            <w:noWrap/>
            <w:vAlign w:val="center"/>
          </w:tcPr>
          <w:p w14:paraId="2E7500C4"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9AB2855"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=42次</w:t>
            </w:r>
          </w:p>
        </w:tc>
        <w:tc>
          <w:tcPr>
            <w:tcW w:w="720" w:type="dxa"/>
            <w:tcBorders>
              <w:top w:val="nil"/>
              <w:left w:val="nil"/>
              <w:bottom w:val="single" w:sz="4" w:space="0" w:color="auto"/>
              <w:right w:val="single" w:sz="4" w:space="0" w:color="auto"/>
            </w:tcBorders>
            <w:noWrap/>
            <w:vAlign w:val="center"/>
          </w:tcPr>
          <w:p w14:paraId="16372983"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w:t>
            </w:r>
          </w:p>
        </w:tc>
      </w:tr>
      <w:tr w:rsidR="00E23543" w:rsidRPr="008A51CD" w14:paraId="5B29F49B" w14:textId="77777777" w:rsidTr="00E23543">
        <w:trPr>
          <w:cantSplit/>
          <w:trHeight w:val="740"/>
        </w:trPr>
        <w:tc>
          <w:tcPr>
            <w:tcW w:w="993" w:type="dxa"/>
            <w:vMerge/>
            <w:tcBorders>
              <w:left w:val="single" w:sz="4" w:space="0" w:color="auto"/>
              <w:right w:val="single" w:sz="4" w:space="0" w:color="auto"/>
            </w:tcBorders>
            <w:noWrap/>
            <w:vAlign w:val="center"/>
          </w:tcPr>
          <w:p w14:paraId="21D5B265" w14:textId="77777777" w:rsidR="00E23543" w:rsidRPr="008A51CD" w:rsidRDefault="00E23543" w:rsidP="00E714CD">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1E29900E" w14:textId="77777777" w:rsidR="00E23543" w:rsidRPr="008A51CD" w:rsidRDefault="00E23543" w:rsidP="00E714CD">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3B8827E0" w14:textId="77777777" w:rsidR="00E23543" w:rsidRPr="008A51CD" w:rsidRDefault="00E23543" w:rsidP="00E714CD">
            <w:pPr>
              <w:jc w:val="center"/>
              <w:rPr>
                <w:rFonts w:ascii="宋体" w:eastAsia="宋体" w:hAnsi="宋体" w:cs="宋体" w:hint="eastAsia"/>
                <w:sz w:val="18"/>
                <w:szCs w:val="18"/>
              </w:rPr>
            </w:pPr>
            <w:proofErr w:type="spellStart"/>
            <w:r>
              <w:rPr>
                <w:rFonts w:ascii="宋体" w:eastAsia="宋体" w:hAnsi="宋体" w:cs="宋体" w:hint="eastAsia"/>
                <w:sz w:val="18"/>
                <w:szCs w:val="18"/>
              </w:rPr>
              <w:t>地方财政收入增长率</w:t>
            </w:r>
            <w:proofErr w:type="spellEnd"/>
          </w:p>
        </w:tc>
        <w:tc>
          <w:tcPr>
            <w:tcW w:w="1242" w:type="dxa"/>
            <w:tcBorders>
              <w:top w:val="nil"/>
              <w:left w:val="nil"/>
              <w:bottom w:val="single" w:sz="4" w:space="0" w:color="auto"/>
              <w:right w:val="single" w:sz="4" w:space="0" w:color="auto"/>
            </w:tcBorders>
            <w:noWrap/>
            <w:vAlign w:val="center"/>
          </w:tcPr>
          <w:p w14:paraId="716E9E74"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&gt;=16.9%</w:t>
            </w:r>
          </w:p>
        </w:tc>
        <w:tc>
          <w:tcPr>
            <w:tcW w:w="1417" w:type="dxa"/>
            <w:tcBorders>
              <w:top w:val="nil"/>
              <w:left w:val="nil"/>
              <w:bottom w:val="single" w:sz="4" w:space="0" w:color="auto"/>
              <w:right w:val="single" w:sz="4" w:space="0" w:color="auto"/>
            </w:tcBorders>
            <w:noWrap/>
            <w:vAlign w:val="center"/>
          </w:tcPr>
          <w:p w14:paraId="3BC1BF6D" w14:textId="77777777" w:rsidR="00E23543" w:rsidRPr="008A51CD" w:rsidRDefault="00E23543" w:rsidP="00E714CD">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木垒哈萨克自治县财政局2024年工作计划</w:t>
            </w:r>
          </w:p>
        </w:tc>
        <w:tc>
          <w:tcPr>
            <w:tcW w:w="1134" w:type="dxa"/>
            <w:tcBorders>
              <w:top w:val="nil"/>
              <w:left w:val="nil"/>
              <w:bottom w:val="single" w:sz="4" w:space="0" w:color="auto"/>
              <w:right w:val="single" w:sz="4" w:space="0" w:color="auto"/>
            </w:tcBorders>
            <w:noWrap/>
            <w:vAlign w:val="center"/>
          </w:tcPr>
          <w:p w14:paraId="12D99909"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12</w:t>
            </w:r>
          </w:p>
        </w:tc>
        <w:tc>
          <w:tcPr>
            <w:tcW w:w="1310" w:type="dxa"/>
            <w:tcBorders>
              <w:top w:val="nil"/>
              <w:left w:val="nil"/>
              <w:bottom w:val="single" w:sz="4" w:space="0" w:color="auto"/>
              <w:right w:val="single" w:sz="4" w:space="0" w:color="auto"/>
            </w:tcBorders>
            <w:noWrap/>
            <w:vAlign w:val="center"/>
          </w:tcPr>
          <w:p w14:paraId="40D098FB"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=16.9%</w:t>
            </w:r>
          </w:p>
        </w:tc>
        <w:tc>
          <w:tcPr>
            <w:tcW w:w="720" w:type="dxa"/>
            <w:tcBorders>
              <w:top w:val="nil"/>
              <w:left w:val="nil"/>
              <w:bottom w:val="single" w:sz="4" w:space="0" w:color="auto"/>
              <w:right w:val="single" w:sz="4" w:space="0" w:color="auto"/>
            </w:tcBorders>
            <w:noWrap/>
            <w:vAlign w:val="center"/>
          </w:tcPr>
          <w:p w14:paraId="1D899D31"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12</w:t>
            </w:r>
          </w:p>
        </w:tc>
      </w:tr>
      <w:tr w:rsidR="00E23543" w:rsidRPr="008A51CD" w14:paraId="312E0E05" w14:textId="77777777" w:rsidTr="00E23543">
        <w:trPr>
          <w:cantSplit/>
          <w:trHeight w:val="740"/>
        </w:trPr>
        <w:tc>
          <w:tcPr>
            <w:tcW w:w="993" w:type="dxa"/>
            <w:vMerge/>
            <w:tcBorders>
              <w:left w:val="single" w:sz="4" w:space="0" w:color="auto"/>
              <w:bottom w:val="single" w:sz="4" w:space="0" w:color="auto"/>
              <w:right w:val="single" w:sz="4" w:space="0" w:color="auto"/>
            </w:tcBorders>
            <w:noWrap/>
            <w:vAlign w:val="center"/>
          </w:tcPr>
          <w:p w14:paraId="7399C675" w14:textId="77777777" w:rsidR="00E23543" w:rsidRPr="008A51CD" w:rsidRDefault="00E23543" w:rsidP="00E714CD">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D5F62C6" w14:textId="77777777" w:rsidR="00E23543" w:rsidRPr="008A51CD" w:rsidRDefault="00E23543" w:rsidP="00E714C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F5D31E6" w14:textId="77777777" w:rsidR="00E23543" w:rsidRPr="008A51CD" w:rsidRDefault="00E23543" w:rsidP="00E714C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部门整体支出绩效评价覆盖率</w:t>
            </w:r>
          </w:p>
        </w:tc>
        <w:tc>
          <w:tcPr>
            <w:tcW w:w="1242" w:type="dxa"/>
            <w:tcBorders>
              <w:top w:val="nil"/>
              <w:left w:val="nil"/>
              <w:bottom w:val="single" w:sz="4" w:space="0" w:color="auto"/>
              <w:right w:val="single" w:sz="4" w:space="0" w:color="auto"/>
            </w:tcBorders>
            <w:noWrap/>
            <w:vAlign w:val="center"/>
          </w:tcPr>
          <w:p w14:paraId="35503B04"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61F4E909" w14:textId="77777777" w:rsidR="00E23543" w:rsidRPr="008A51CD" w:rsidRDefault="00E23543" w:rsidP="00E714CD">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木垒哈萨克自治县财政局2024年工作计划</w:t>
            </w:r>
          </w:p>
        </w:tc>
        <w:tc>
          <w:tcPr>
            <w:tcW w:w="1134" w:type="dxa"/>
            <w:tcBorders>
              <w:top w:val="nil"/>
              <w:left w:val="nil"/>
              <w:bottom w:val="single" w:sz="4" w:space="0" w:color="auto"/>
              <w:right w:val="single" w:sz="4" w:space="0" w:color="auto"/>
            </w:tcBorders>
            <w:noWrap/>
            <w:vAlign w:val="center"/>
          </w:tcPr>
          <w:p w14:paraId="0B9CDD48"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1BE1D2EC"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1657150"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30</w:t>
            </w:r>
          </w:p>
        </w:tc>
      </w:tr>
      <w:tr w:rsidR="00E23543" w:rsidRPr="008A51CD" w14:paraId="3673929C" w14:textId="77777777" w:rsidTr="00E23543">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EDC9F78" w14:textId="77777777" w:rsidR="00E23543" w:rsidRPr="008A51CD" w:rsidRDefault="00E23543" w:rsidP="00E714CD">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w:t>
            </w:r>
            <w:proofErr w:type="spellEnd"/>
          </w:p>
        </w:tc>
        <w:tc>
          <w:tcPr>
            <w:tcW w:w="1417" w:type="dxa"/>
            <w:tcBorders>
              <w:top w:val="nil"/>
              <w:left w:val="nil"/>
              <w:bottom w:val="single" w:sz="4" w:space="0" w:color="auto"/>
              <w:right w:val="single" w:sz="4" w:space="0" w:color="auto"/>
            </w:tcBorders>
            <w:noWrap/>
            <w:vAlign w:val="center"/>
          </w:tcPr>
          <w:p w14:paraId="00DEADA4" w14:textId="77777777" w:rsidR="00E23543" w:rsidRPr="008A51CD" w:rsidRDefault="00E23543" w:rsidP="00E714CD">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9B82765" w14:textId="77777777" w:rsidR="00E23543" w:rsidRPr="008A51CD" w:rsidRDefault="00E23543" w:rsidP="00E714CD">
            <w:pPr>
              <w:jc w:val="center"/>
              <w:rPr>
                <w:rFonts w:ascii="宋体" w:eastAsia="宋体" w:hAnsi="宋体" w:cs="宋体" w:hint="eastAsia"/>
                <w:sz w:val="18"/>
                <w:szCs w:val="18"/>
              </w:rPr>
            </w:pPr>
            <w:proofErr w:type="spellStart"/>
            <w:r>
              <w:rPr>
                <w:rFonts w:ascii="宋体" w:eastAsia="宋体" w:hAnsi="宋体" w:cs="宋体" w:hint="eastAsia"/>
                <w:sz w:val="18"/>
                <w:szCs w:val="18"/>
              </w:rPr>
              <w:t>预算信息公开率</w:t>
            </w:r>
            <w:proofErr w:type="spellEnd"/>
          </w:p>
        </w:tc>
        <w:tc>
          <w:tcPr>
            <w:tcW w:w="1242" w:type="dxa"/>
            <w:tcBorders>
              <w:top w:val="nil"/>
              <w:left w:val="nil"/>
              <w:bottom w:val="single" w:sz="4" w:space="0" w:color="auto"/>
              <w:right w:val="single" w:sz="4" w:space="0" w:color="auto"/>
            </w:tcBorders>
            <w:noWrap/>
            <w:vAlign w:val="center"/>
          </w:tcPr>
          <w:p w14:paraId="28CC3E16"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3E76A2B1" w14:textId="77777777" w:rsidR="00E23543" w:rsidRPr="008A51CD" w:rsidRDefault="00E23543" w:rsidP="00E714CD">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木垒哈萨克自治县财政局2024年工作计划</w:t>
            </w:r>
          </w:p>
        </w:tc>
        <w:tc>
          <w:tcPr>
            <w:tcW w:w="1134" w:type="dxa"/>
            <w:tcBorders>
              <w:top w:val="nil"/>
              <w:left w:val="nil"/>
              <w:bottom w:val="single" w:sz="4" w:space="0" w:color="auto"/>
              <w:right w:val="single" w:sz="4" w:space="0" w:color="auto"/>
            </w:tcBorders>
            <w:noWrap/>
            <w:vAlign w:val="center"/>
          </w:tcPr>
          <w:p w14:paraId="684C2BD4"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D3A4173"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EEDC606" w14:textId="77777777" w:rsidR="00E23543" w:rsidRPr="008A51CD" w:rsidRDefault="00E23543" w:rsidP="00E714CD">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0ACC4D35" w14:textId="77777777" w:rsidR="00E23543" w:rsidRPr="00EB08A3" w:rsidRDefault="00E23543" w:rsidP="00E2354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ABA9842" w14:textId="77777777" w:rsidR="00E23543" w:rsidRDefault="00E23543" w:rsidP="00E2354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E23543" w:rsidRPr="001D5B1B" w14:paraId="3B6A8973" w14:textId="77777777" w:rsidTr="00E714C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3700A0C" w14:textId="77777777" w:rsidR="00E23543" w:rsidRPr="001D5B1B" w:rsidRDefault="00E23543" w:rsidP="00E714CD">
            <w:pPr>
              <w:jc w:val="center"/>
              <w:rPr>
                <w:rFonts w:ascii="宋体" w:eastAsia="宋体" w:hAnsi="宋体" w:cs="宋体" w:hint="eastAsia"/>
                <w:b/>
                <w:bCs/>
                <w:color w:val="000000"/>
                <w:sz w:val="18"/>
                <w:szCs w:val="18"/>
              </w:rPr>
            </w:pPr>
            <w:bookmarkStart w:id="8" w:name="_Hlk201837198"/>
            <w:bookmarkEnd w:id="7"/>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C3E41AE" w14:textId="77777777" w:rsidR="00E23543" w:rsidRPr="001D5B1B" w:rsidRDefault="00E23543" w:rsidP="00E714C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2024年度自治区为民办实事专项经费</w:t>
            </w:r>
          </w:p>
        </w:tc>
      </w:tr>
      <w:tr w:rsidR="00E23543" w:rsidRPr="001D5B1B" w14:paraId="7CBDE3DE" w14:textId="77777777" w:rsidTr="00E714C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127E76F"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72E63AF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木垒县财政局</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570943D"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AF38EE6" w14:textId="7597B756"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木垒县财政局</w:t>
            </w:r>
            <w:proofErr w:type="spellEnd"/>
          </w:p>
        </w:tc>
      </w:tr>
      <w:tr w:rsidR="00E23543" w:rsidRPr="001D5B1B" w14:paraId="0EA94318" w14:textId="77777777" w:rsidTr="00E714C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BDBC572"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9325B63" w14:textId="77777777" w:rsidR="00E23543" w:rsidRPr="001D5B1B" w:rsidRDefault="00E23543" w:rsidP="00E714C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BE8CEE9"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2D56BAB4"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345612E"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47AE2117"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E384119"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4F2662CD"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E23543" w:rsidRPr="001D5B1B" w14:paraId="581EFF80" w14:textId="77777777" w:rsidTr="00E714CD">
        <w:trPr>
          <w:trHeight w:val="380"/>
        </w:trPr>
        <w:tc>
          <w:tcPr>
            <w:tcW w:w="328" w:type="pct"/>
            <w:vMerge/>
            <w:tcBorders>
              <w:top w:val="nil"/>
              <w:left w:val="single" w:sz="4" w:space="0" w:color="auto"/>
              <w:bottom w:val="single" w:sz="4" w:space="0" w:color="auto"/>
              <w:right w:val="single" w:sz="4" w:space="0" w:color="auto"/>
            </w:tcBorders>
            <w:vAlign w:val="center"/>
            <w:hideMark/>
          </w:tcPr>
          <w:p w14:paraId="0E7FA36C" w14:textId="77777777" w:rsidR="00E23543" w:rsidRPr="001D5B1B" w:rsidRDefault="00E23543" w:rsidP="00E714C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1AD2672"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AA8D6CD"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3" w:type="pct"/>
            <w:gridSpan w:val="3"/>
            <w:tcBorders>
              <w:top w:val="single" w:sz="4" w:space="0" w:color="auto"/>
              <w:left w:val="nil"/>
              <w:bottom w:val="single" w:sz="4" w:space="0" w:color="auto"/>
              <w:right w:val="single" w:sz="4" w:space="0" w:color="auto"/>
            </w:tcBorders>
            <w:vAlign w:val="center"/>
          </w:tcPr>
          <w:p w14:paraId="3A456C30"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14.99</w:t>
            </w:r>
          </w:p>
        </w:tc>
        <w:tc>
          <w:tcPr>
            <w:tcW w:w="708" w:type="pct"/>
            <w:gridSpan w:val="2"/>
            <w:tcBorders>
              <w:top w:val="single" w:sz="4" w:space="0" w:color="auto"/>
              <w:left w:val="nil"/>
              <w:bottom w:val="single" w:sz="4" w:space="0" w:color="auto"/>
              <w:right w:val="single" w:sz="4" w:space="0" w:color="auto"/>
            </w:tcBorders>
            <w:vAlign w:val="center"/>
          </w:tcPr>
          <w:p w14:paraId="14542EB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14.99</w:t>
            </w:r>
          </w:p>
        </w:tc>
        <w:tc>
          <w:tcPr>
            <w:tcW w:w="671" w:type="pct"/>
            <w:gridSpan w:val="2"/>
            <w:tcBorders>
              <w:top w:val="nil"/>
              <w:left w:val="nil"/>
              <w:bottom w:val="single" w:sz="4" w:space="0" w:color="auto"/>
              <w:right w:val="single" w:sz="4" w:space="0" w:color="auto"/>
            </w:tcBorders>
            <w:vAlign w:val="center"/>
          </w:tcPr>
          <w:p w14:paraId="7C906AE1"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B61427B"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6D40558D"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23543" w:rsidRPr="001D5B1B" w14:paraId="59A6155B" w14:textId="77777777" w:rsidTr="00E714CD">
        <w:trPr>
          <w:trHeight w:val="380"/>
        </w:trPr>
        <w:tc>
          <w:tcPr>
            <w:tcW w:w="328" w:type="pct"/>
            <w:vMerge/>
            <w:tcBorders>
              <w:top w:val="nil"/>
              <w:left w:val="single" w:sz="4" w:space="0" w:color="auto"/>
              <w:bottom w:val="single" w:sz="4" w:space="0" w:color="auto"/>
              <w:right w:val="single" w:sz="4" w:space="0" w:color="auto"/>
            </w:tcBorders>
            <w:vAlign w:val="center"/>
            <w:hideMark/>
          </w:tcPr>
          <w:p w14:paraId="383CC650" w14:textId="77777777" w:rsidR="00E23543" w:rsidRPr="001D5B1B" w:rsidRDefault="00E23543" w:rsidP="00E714C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E90CBB9"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63E437D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83" w:type="pct"/>
            <w:gridSpan w:val="3"/>
            <w:tcBorders>
              <w:top w:val="single" w:sz="4" w:space="0" w:color="auto"/>
              <w:left w:val="nil"/>
              <w:bottom w:val="single" w:sz="4" w:space="0" w:color="auto"/>
              <w:right w:val="single" w:sz="4" w:space="0" w:color="auto"/>
            </w:tcBorders>
            <w:vAlign w:val="center"/>
          </w:tcPr>
          <w:p w14:paraId="453E554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14.99</w:t>
            </w:r>
          </w:p>
        </w:tc>
        <w:tc>
          <w:tcPr>
            <w:tcW w:w="708" w:type="pct"/>
            <w:gridSpan w:val="2"/>
            <w:tcBorders>
              <w:top w:val="single" w:sz="4" w:space="0" w:color="auto"/>
              <w:left w:val="nil"/>
              <w:bottom w:val="single" w:sz="4" w:space="0" w:color="auto"/>
              <w:right w:val="single" w:sz="4" w:space="0" w:color="auto"/>
            </w:tcBorders>
            <w:vAlign w:val="center"/>
          </w:tcPr>
          <w:p w14:paraId="035B0E91"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14.99</w:t>
            </w:r>
          </w:p>
        </w:tc>
        <w:tc>
          <w:tcPr>
            <w:tcW w:w="671" w:type="pct"/>
            <w:gridSpan w:val="2"/>
            <w:tcBorders>
              <w:top w:val="nil"/>
              <w:left w:val="nil"/>
              <w:bottom w:val="single" w:sz="4" w:space="0" w:color="auto"/>
              <w:right w:val="single" w:sz="4" w:space="0" w:color="auto"/>
            </w:tcBorders>
            <w:vAlign w:val="center"/>
            <w:hideMark/>
          </w:tcPr>
          <w:p w14:paraId="574A8EDD"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257AB58"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85540DC"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23543" w:rsidRPr="001D5B1B" w14:paraId="36DE899A" w14:textId="77777777" w:rsidTr="00E714CD">
        <w:trPr>
          <w:trHeight w:val="380"/>
        </w:trPr>
        <w:tc>
          <w:tcPr>
            <w:tcW w:w="328" w:type="pct"/>
            <w:vMerge/>
            <w:tcBorders>
              <w:top w:val="nil"/>
              <w:left w:val="single" w:sz="4" w:space="0" w:color="auto"/>
              <w:bottom w:val="single" w:sz="4" w:space="0" w:color="auto"/>
              <w:right w:val="single" w:sz="4" w:space="0" w:color="auto"/>
            </w:tcBorders>
            <w:vAlign w:val="center"/>
            <w:hideMark/>
          </w:tcPr>
          <w:p w14:paraId="538E314E" w14:textId="77777777" w:rsidR="00E23543" w:rsidRPr="001D5B1B" w:rsidRDefault="00E23543" w:rsidP="00E714C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10650BC" w14:textId="77777777" w:rsidR="00E23543" w:rsidRPr="001D5B1B" w:rsidRDefault="00E23543" w:rsidP="00E714C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A53F62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4216A59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9DC260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DAC3BB5"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37B3BCA"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9B16E3A"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23543" w:rsidRPr="001D5B1B" w14:paraId="5C5AE2B9" w14:textId="77777777" w:rsidTr="00E714C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1251AD51"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272C421"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67DB1FAB"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E23543" w:rsidRPr="001D5B1B" w14:paraId="3ED78F82" w14:textId="77777777" w:rsidTr="00E714CD">
        <w:trPr>
          <w:trHeight w:val="820"/>
        </w:trPr>
        <w:tc>
          <w:tcPr>
            <w:tcW w:w="328" w:type="pct"/>
            <w:vMerge/>
            <w:tcBorders>
              <w:top w:val="nil"/>
              <w:left w:val="single" w:sz="4" w:space="0" w:color="auto"/>
              <w:bottom w:val="single" w:sz="4" w:space="0" w:color="auto"/>
              <w:right w:val="single" w:sz="4" w:space="0" w:color="auto"/>
            </w:tcBorders>
            <w:vAlign w:val="center"/>
            <w:hideMark/>
          </w:tcPr>
          <w:p w14:paraId="25B8B9DC" w14:textId="77777777" w:rsidR="00E23543" w:rsidRPr="001D5B1B" w:rsidRDefault="00E23543" w:rsidP="00E714CD">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3ABF00EB" w14:textId="77777777" w:rsidR="00E23543" w:rsidRPr="001D5B1B" w:rsidRDefault="00E23543" w:rsidP="00E714C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昌州财预</w:t>
            </w:r>
            <w:proofErr w:type="gramEnd"/>
            <w:r>
              <w:rPr>
                <w:rFonts w:ascii="宋体" w:eastAsia="宋体" w:hAnsi="宋体" w:cs="宋体" w:hint="eastAsia"/>
                <w:color w:val="000000"/>
                <w:sz w:val="18"/>
                <w:szCs w:val="18"/>
                <w:lang w:eastAsia="zh-CN"/>
              </w:rPr>
              <w:t>[2024]18号文件，2024年自治区驻村工作专项经费计划使用14.99万元，2个25%和50%规定开支，为民办实事经费主要用于做群众工作，为群众送信息、送服务、送温暖；50%用于困难群众房屋修缮，村道，桥涵，引水渠维修，小磨坊，小作坊修缮，支持小型种植养殖，家庭旅游，农产品加工作发展，组织群众参观学习，开展巨野技能培训，更新村“两委”办公设施，党内激励关怀帮扶等，25%用于补充村级组织工作经费，积极组织开展各类活动。</w:t>
            </w:r>
          </w:p>
        </w:tc>
        <w:tc>
          <w:tcPr>
            <w:tcW w:w="2559" w:type="pct"/>
            <w:gridSpan w:val="7"/>
            <w:tcBorders>
              <w:top w:val="single" w:sz="4" w:space="0" w:color="auto"/>
              <w:left w:val="nil"/>
              <w:bottom w:val="single" w:sz="4" w:space="0" w:color="auto"/>
              <w:right w:val="single" w:sz="4" w:space="0" w:color="auto"/>
            </w:tcBorders>
            <w:vAlign w:val="center"/>
          </w:tcPr>
          <w:p w14:paraId="4C930299" w14:textId="77777777" w:rsidR="00E23543" w:rsidRPr="001D5B1B" w:rsidRDefault="00E23543" w:rsidP="00E714C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单位已完成如下工作：完成了新户镇三畦村、拜格卓勒村2024年度为民办实事好事工作，为民办实事办好事9件，支付费用14.99万元，向村民宣传各项政策，及时解决村委会及村民各类问题，保障了村两委的正常运行。通过本项目的实施，提高了生活品质，改善了基础设施以及提升民众对政府的信任，促进了社会和谐、经济发展以及文明进步。</w:t>
            </w:r>
          </w:p>
        </w:tc>
      </w:tr>
      <w:tr w:rsidR="00E23543" w:rsidRPr="001D5B1B" w14:paraId="40EC4921" w14:textId="77777777" w:rsidTr="00E714CD">
        <w:trPr>
          <w:trHeight w:val="820"/>
        </w:trPr>
        <w:tc>
          <w:tcPr>
            <w:tcW w:w="328" w:type="pct"/>
            <w:tcBorders>
              <w:top w:val="nil"/>
              <w:left w:val="single" w:sz="4" w:space="0" w:color="auto"/>
              <w:bottom w:val="single" w:sz="4" w:space="0" w:color="auto"/>
              <w:right w:val="single" w:sz="4" w:space="0" w:color="auto"/>
            </w:tcBorders>
            <w:vAlign w:val="center"/>
            <w:hideMark/>
          </w:tcPr>
          <w:p w14:paraId="6EA94597" w14:textId="77777777" w:rsidR="00E23543" w:rsidRPr="001D5B1B" w:rsidRDefault="00E23543" w:rsidP="00E714C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EDFAA1D"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58E08E8"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4F87531"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AB48229"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09F242ED"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DFE4462"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E92259E"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7B9D2DA"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EDAAE5D"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6601654"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F45679D"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44A4B65F"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DF52729" w14:textId="77777777" w:rsidR="00E23543" w:rsidRPr="001D5B1B" w:rsidRDefault="00E23543" w:rsidP="00E714C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E23543" w:rsidRPr="001D5B1B" w14:paraId="134491D8" w14:textId="77777777" w:rsidTr="00E714CD">
        <w:trPr>
          <w:trHeight w:val="800"/>
        </w:trPr>
        <w:tc>
          <w:tcPr>
            <w:tcW w:w="328" w:type="pct"/>
            <w:vMerge w:val="restart"/>
            <w:tcBorders>
              <w:top w:val="nil"/>
              <w:left w:val="single" w:sz="4" w:space="0" w:color="auto"/>
              <w:right w:val="single" w:sz="4" w:space="0" w:color="auto"/>
            </w:tcBorders>
            <w:vAlign w:val="center"/>
            <w:hideMark/>
          </w:tcPr>
          <w:p w14:paraId="43BE4CEE" w14:textId="77777777" w:rsidR="00E23543" w:rsidRPr="00AF60FC" w:rsidRDefault="00E23543" w:rsidP="00E714C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69A2D6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3CD050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B462546" w14:textId="77777777" w:rsidR="00E23543" w:rsidRPr="00AF60FC"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入户走访慰问宣传次数</w:t>
            </w:r>
          </w:p>
        </w:tc>
        <w:tc>
          <w:tcPr>
            <w:tcW w:w="334" w:type="pct"/>
            <w:tcBorders>
              <w:top w:val="nil"/>
              <w:left w:val="nil"/>
              <w:bottom w:val="single" w:sz="4" w:space="0" w:color="auto"/>
              <w:right w:val="single" w:sz="4" w:space="0" w:color="auto"/>
            </w:tcBorders>
            <w:vAlign w:val="center"/>
          </w:tcPr>
          <w:p w14:paraId="0D10B87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5814C0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&gt;=7次</w:t>
            </w:r>
          </w:p>
        </w:tc>
        <w:tc>
          <w:tcPr>
            <w:tcW w:w="334" w:type="pct"/>
            <w:tcBorders>
              <w:top w:val="nil"/>
              <w:left w:val="nil"/>
              <w:bottom w:val="single" w:sz="4" w:space="0" w:color="auto"/>
              <w:right w:val="single" w:sz="4" w:space="0" w:color="auto"/>
            </w:tcBorders>
            <w:vAlign w:val="center"/>
          </w:tcPr>
          <w:p w14:paraId="5C4E751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=7次</w:t>
            </w:r>
          </w:p>
        </w:tc>
        <w:tc>
          <w:tcPr>
            <w:tcW w:w="328" w:type="pct"/>
            <w:tcBorders>
              <w:top w:val="nil"/>
              <w:left w:val="nil"/>
              <w:bottom w:val="single" w:sz="4" w:space="0" w:color="auto"/>
              <w:right w:val="single" w:sz="4" w:space="0" w:color="auto"/>
            </w:tcBorders>
            <w:vAlign w:val="center"/>
          </w:tcPr>
          <w:p w14:paraId="48EFF22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2A0F2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094E3A0"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ED4665"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B25F4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28" w:type="pct"/>
            <w:tcBorders>
              <w:top w:val="nil"/>
              <w:left w:val="nil"/>
              <w:bottom w:val="single" w:sz="4" w:space="0" w:color="auto"/>
              <w:right w:val="single" w:sz="4" w:space="0" w:color="auto"/>
            </w:tcBorders>
            <w:vAlign w:val="center"/>
          </w:tcPr>
          <w:p w14:paraId="34FE887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23C68E0F" w14:textId="77777777" w:rsidR="00E23543" w:rsidRPr="00AF60FC" w:rsidRDefault="00E23543" w:rsidP="00E714CD">
            <w:pPr>
              <w:jc w:val="center"/>
              <w:rPr>
                <w:rFonts w:ascii="宋体" w:eastAsia="宋体" w:hAnsi="宋体" w:cs="宋体" w:hint="eastAsia"/>
                <w:color w:val="000000"/>
                <w:sz w:val="18"/>
                <w:szCs w:val="18"/>
              </w:rPr>
            </w:pPr>
          </w:p>
        </w:tc>
      </w:tr>
      <w:tr w:rsidR="00E23543" w:rsidRPr="001D5B1B" w14:paraId="1C63AC89" w14:textId="77777777" w:rsidTr="00E714CD">
        <w:trPr>
          <w:trHeight w:val="800"/>
        </w:trPr>
        <w:tc>
          <w:tcPr>
            <w:tcW w:w="328" w:type="pct"/>
            <w:vMerge/>
            <w:tcBorders>
              <w:left w:val="single" w:sz="4" w:space="0" w:color="auto"/>
              <w:right w:val="single" w:sz="4" w:space="0" w:color="auto"/>
            </w:tcBorders>
            <w:vAlign w:val="center"/>
            <w:hideMark/>
          </w:tcPr>
          <w:p w14:paraId="489BCE61"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4940F3"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14D585C"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F439019" w14:textId="77777777" w:rsidR="00E23543" w:rsidRPr="00AF60FC"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为群众办好事件数</w:t>
            </w:r>
            <w:proofErr w:type="spellEnd"/>
          </w:p>
        </w:tc>
        <w:tc>
          <w:tcPr>
            <w:tcW w:w="334" w:type="pct"/>
            <w:tcBorders>
              <w:top w:val="nil"/>
              <w:left w:val="nil"/>
              <w:bottom w:val="single" w:sz="4" w:space="0" w:color="auto"/>
              <w:right w:val="single" w:sz="4" w:space="0" w:color="auto"/>
            </w:tcBorders>
            <w:vAlign w:val="center"/>
          </w:tcPr>
          <w:p w14:paraId="6DFBDE4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28B49C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&gt;=9件</w:t>
            </w:r>
          </w:p>
        </w:tc>
        <w:tc>
          <w:tcPr>
            <w:tcW w:w="334" w:type="pct"/>
            <w:tcBorders>
              <w:top w:val="nil"/>
              <w:left w:val="nil"/>
              <w:bottom w:val="single" w:sz="4" w:space="0" w:color="auto"/>
              <w:right w:val="single" w:sz="4" w:space="0" w:color="auto"/>
            </w:tcBorders>
            <w:vAlign w:val="center"/>
          </w:tcPr>
          <w:p w14:paraId="6499EDB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=9件</w:t>
            </w:r>
          </w:p>
        </w:tc>
        <w:tc>
          <w:tcPr>
            <w:tcW w:w="328" w:type="pct"/>
            <w:tcBorders>
              <w:top w:val="nil"/>
              <w:left w:val="nil"/>
              <w:bottom w:val="single" w:sz="4" w:space="0" w:color="auto"/>
              <w:right w:val="single" w:sz="4" w:space="0" w:color="auto"/>
            </w:tcBorders>
            <w:vAlign w:val="center"/>
          </w:tcPr>
          <w:p w14:paraId="0040AB7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BFFD4D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09534AB"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124FF2"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491F03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B99778"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3F4AB7D" w14:textId="77777777" w:rsidR="00E23543" w:rsidRPr="00AF60FC" w:rsidRDefault="00E23543" w:rsidP="00E714CD">
            <w:pPr>
              <w:jc w:val="center"/>
              <w:rPr>
                <w:rFonts w:ascii="宋体" w:eastAsia="宋体" w:hAnsi="宋体" w:cs="宋体" w:hint="eastAsia"/>
                <w:color w:val="000000"/>
                <w:sz w:val="18"/>
                <w:szCs w:val="18"/>
              </w:rPr>
            </w:pPr>
          </w:p>
        </w:tc>
      </w:tr>
      <w:tr w:rsidR="00E23543" w:rsidRPr="001D5B1B" w14:paraId="64D74ACB" w14:textId="77777777" w:rsidTr="00E714CD">
        <w:trPr>
          <w:trHeight w:val="800"/>
        </w:trPr>
        <w:tc>
          <w:tcPr>
            <w:tcW w:w="328" w:type="pct"/>
            <w:vMerge/>
            <w:tcBorders>
              <w:left w:val="single" w:sz="4" w:space="0" w:color="auto"/>
              <w:right w:val="single" w:sz="4" w:space="0" w:color="auto"/>
            </w:tcBorders>
            <w:vAlign w:val="center"/>
          </w:tcPr>
          <w:p w14:paraId="36DEBA3E"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99BB863"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FD7BF8"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68898FF0"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慰问困难群众户数</w:t>
            </w:r>
            <w:proofErr w:type="spellEnd"/>
          </w:p>
        </w:tc>
        <w:tc>
          <w:tcPr>
            <w:tcW w:w="334" w:type="pct"/>
            <w:tcBorders>
              <w:top w:val="nil"/>
              <w:left w:val="nil"/>
              <w:bottom w:val="single" w:sz="4" w:space="0" w:color="auto"/>
              <w:right w:val="single" w:sz="4" w:space="0" w:color="auto"/>
            </w:tcBorders>
            <w:vAlign w:val="center"/>
          </w:tcPr>
          <w:p w14:paraId="0063E8E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3EA529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&gt;=119户</w:t>
            </w:r>
          </w:p>
        </w:tc>
        <w:tc>
          <w:tcPr>
            <w:tcW w:w="334" w:type="pct"/>
            <w:tcBorders>
              <w:top w:val="nil"/>
              <w:left w:val="nil"/>
              <w:bottom w:val="single" w:sz="4" w:space="0" w:color="auto"/>
              <w:right w:val="single" w:sz="4" w:space="0" w:color="auto"/>
            </w:tcBorders>
            <w:vAlign w:val="center"/>
          </w:tcPr>
          <w:p w14:paraId="1F6F239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=119户</w:t>
            </w:r>
          </w:p>
        </w:tc>
        <w:tc>
          <w:tcPr>
            <w:tcW w:w="328" w:type="pct"/>
            <w:tcBorders>
              <w:top w:val="nil"/>
              <w:left w:val="nil"/>
              <w:bottom w:val="single" w:sz="4" w:space="0" w:color="auto"/>
              <w:right w:val="single" w:sz="4" w:space="0" w:color="auto"/>
            </w:tcBorders>
            <w:vAlign w:val="center"/>
          </w:tcPr>
          <w:p w14:paraId="05B4B9D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4B422F" w14:textId="77777777" w:rsidR="00E23543" w:rsidRPr="00A26D56"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F36B1F5"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055D647"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80A31A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2038B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712CF59C"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5927BE92" w14:textId="77777777" w:rsidTr="00E714CD">
        <w:trPr>
          <w:trHeight w:val="800"/>
        </w:trPr>
        <w:tc>
          <w:tcPr>
            <w:tcW w:w="328" w:type="pct"/>
            <w:vMerge/>
            <w:tcBorders>
              <w:left w:val="single" w:sz="4" w:space="0" w:color="auto"/>
              <w:right w:val="single" w:sz="4" w:space="0" w:color="auto"/>
            </w:tcBorders>
            <w:vAlign w:val="center"/>
          </w:tcPr>
          <w:p w14:paraId="325D47F5"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F9E3F4C"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4EF106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2558920"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自来水改造及渠道清淤长度</w:t>
            </w:r>
          </w:p>
        </w:tc>
        <w:tc>
          <w:tcPr>
            <w:tcW w:w="334" w:type="pct"/>
            <w:tcBorders>
              <w:top w:val="nil"/>
              <w:left w:val="nil"/>
              <w:bottom w:val="single" w:sz="4" w:space="0" w:color="auto"/>
              <w:right w:val="single" w:sz="4" w:space="0" w:color="auto"/>
            </w:tcBorders>
            <w:vAlign w:val="center"/>
          </w:tcPr>
          <w:p w14:paraId="367A6991"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130AA7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&gt;=750米</w:t>
            </w:r>
          </w:p>
        </w:tc>
        <w:tc>
          <w:tcPr>
            <w:tcW w:w="334" w:type="pct"/>
            <w:tcBorders>
              <w:top w:val="nil"/>
              <w:left w:val="nil"/>
              <w:bottom w:val="single" w:sz="4" w:space="0" w:color="auto"/>
              <w:right w:val="single" w:sz="4" w:space="0" w:color="auto"/>
            </w:tcBorders>
            <w:vAlign w:val="center"/>
          </w:tcPr>
          <w:p w14:paraId="1308089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=750米</w:t>
            </w:r>
          </w:p>
        </w:tc>
        <w:tc>
          <w:tcPr>
            <w:tcW w:w="328" w:type="pct"/>
            <w:tcBorders>
              <w:top w:val="nil"/>
              <w:left w:val="nil"/>
              <w:bottom w:val="single" w:sz="4" w:space="0" w:color="auto"/>
              <w:right w:val="single" w:sz="4" w:space="0" w:color="auto"/>
            </w:tcBorders>
            <w:vAlign w:val="center"/>
          </w:tcPr>
          <w:p w14:paraId="363F857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DF1026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1F6C64B"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221C03"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998717"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2E05BB1"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42A6314"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46D82330" w14:textId="77777777" w:rsidTr="00E714CD">
        <w:trPr>
          <w:trHeight w:val="800"/>
        </w:trPr>
        <w:tc>
          <w:tcPr>
            <w:tcW w:w="328" w:type="pct"/>
            <w:vMerge/>
            <w:tcBorders>
              <w:left w:val="single" w:sz="4" w:space="0" w:color="auto"/>
              <w:right w:val="single" w:sz="4" w:space="0" w:color="auto"/>
            </w:tcBorders>
            <w:vAlign w:val="center"/>
          </w:tcPr>
          <w:p w14:paraId="64C6CBBE"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8316A9"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50914AD"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86B3565"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举行各类文化活动次数</w:t>
            </w:r>
          </w:p>
        </w:tc>
        <w:tc>
          <w:tcPr>
            <w:tcW w:w="334" w:type="pct"/>
            <w:tcBorders>
              <w:top w:val="nil"/>
              <w:left w:val="nil"/>
              <w:bottom w:val="single" w:sz="4" w:space="0" w:color="auto"/>
              <w:right w:val="single" w:sz="4" w:space="0" w:color="auto"/>
            </w:tcBorders>
            <w:vAlign w:val="center"/>
          </w:tcPr>
          <w:p w14:paraId="43EC49F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ADE86A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4" w:type="pct"/>
            <w:tcBorders>
              <w:top w:val="nil"/>
              <w:left w:val="nil"/>
              <w:bottom w:val="single" w:sz="4" w:space="0" w:color="auto"/>
              <w:right w:val="single" w:sz="4" w:space="0" w:color="auto"/>
            </w:tcBorders>
            <w:vAlign w:val="center"/>
          </w:tcPr>
          <w:p w14:paraId="25E1CE61"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62B71AC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8C3A30"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FA105C1"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F666713"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68D12F5"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1CE651"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8BC9CCD"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0D172630" w14:textId="77777777" w:rsidTr="00E714CD">
        <w:trPr>
          <w:trHeight w:val="800"/>
        </w:trPr>
        <w:tc>
          <w:tcPr>
            <w:tcW w:w="328" w:type="pct"/>
            <w:vMerge/>
            <w:tcBorders>
              <w:left w:val="single" w:sz="4" w:space="0" w:color="auto"/>
              <w:right w:val="single" w:sz="4" w:space="0" w:color="auto"/>
            </w:tcBorders>
            <w:vAlign w:val="center"/>
          </w:tcPr>
          <w:p w14:paraId="6CCAC38C"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9BCCD44"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1B89D7"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A83B24F"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自来水改造及渠道清淤验收合格率</w:t>
            </w:r>
          </w:p>
        </w:tc>
        <w:tc>
          <w:tcPr>
            <w:tcW w:w="334" w:type="pct"/>
            <w:tcBorders>
              <w:top w:val="nil"/>
              <w:left w:val="nil"/>
              <w:bottom w:val="single" w:sz="4" w:space="0" w:color="auto"/>
              <w:right w:val="single" w:sz="4" w:space="0" w:color="auto"/>
            </w:tcBorders>
            <w:vAlign w:val="center"/>
          </w:tcPr>
          <w:p w14:paraId="795C32D3"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116B65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F5E4B2D"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F76C4D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A69DDC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A6E9A5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0242DDC"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002F7B"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D2A645D"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E592618"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56099AD3" w14:textId="77777777" w:rsidTr="00E714CD">
        <w:trPr>
          <w:trHeight w:val="800"/>
        </w:trPr>
        <w:tc>
          <w:tcPr>
            <w:tcW w:w="328" w:type="pct"/>
            <w:vMerge/>
            <w:tcBorders>
              <w:left w:val="single" w:sz="4" w:space="0" w:color="auto"/>
              <w:right w:val="single" w:sz="4" w:space="0" w:color="auto"/>
            </w:tcBorders>
            <w:vAlign w:val="center"/>
          </w:tcPr>
          <w:p w14:paraId="4C20AD25"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C9F36A4"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FFEF05"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F816A8F"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入户宣传覆盖率</w:t>
            </w:r>
            <w:proofErr w:type="spellEnd"/>
          </w:p>
        </w:tc>
        <w:tc>
          <w:tcPr>
            <w:tcW w:w="334" w:type="pct"/>
            <w:tcBorders>
              <w:top w:val="nil"/>
              <w:left w:val="nil"/>
              <w:bottom w:val="single" w:sz="4" w:space="0" w:color="auto"/>
              <w:right w:val="single" w:sz="4" w:space="0" w:color="auto"/>
            </w:tcBorders>
            <w:vAlign w:val="center"/>
          </w:tcPr>
          <w:p w14:paraId="32E1BE53"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94F4FD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2B6D53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B1E0D8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AF99B2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4C22053"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5F0557"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5CB7BF"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01C56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24FE9793"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76E92049" w14:textId="77777777" w:rsidTr="00E714CD">
        <w:trPr>
          <w:trHeight w:val="800"/>
        </w:trPr>
        <w:tc>
          <w:tcPr>
            <w:tcW w:w="328" w:type="pct"/>
            <w:vMerge/>
            <w:tcBorders>
              <w:left w:val="single" w:sz="4" w:space="0" w:color="auto"/>
              <w:right w:val="single" w:sz="4" w:space="0" w:color="auto"/>
            </w:tcBorders>
            <w:vAlign w:val="center"/>
          </w:tcPr>
          <w:p w14:paraId="498561E0"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D08A452"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F949E60"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38CB8BE"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自来水改造及渠道清淤及时率</w:t>
            </w:r>
          </w:p>
        </w:tc>
        <w:tc>
          <w:tcPr>
            <w:tcW w:w="334" w:type="pct"/>
            <w:tcBorders>
              <w:top w:val="nil"/>
              <w:left w:val="nil"/>
              <w:bottom w:val="single" w:sz="4" w:space="0" w:color="auto"/>
              <w:right w:val="single" w:sz="4" w:space="0" w:color="auto"/>
            </w:tcBorders>
            <w:vAlign w:val="center"/>
          </w:tcPr>
          <w:p w14:paraId="3898323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1CAE54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FCAE6A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6006DC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980AA4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8118C6E"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4556F7"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326171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500978"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4882B13"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2D792447" w14:textId="77777777" w:rsidTr="00E714CD">
        <w:trPr>
          <w:trHeight w:val="800"/>
        </w:trPr>
        <w:tc>
          <w:tcPr>
            <w:tcW w:w="328" w:type="pct"/>
            <w:vMerge/>
            <w:tcBorders>
              <w:left w:val="single" w:sz="4" w:space="0" w:color="auto"/>
              <w:right w:val="single" w:sz="4" w:space="0" w:color="auto"/>
            </w:tcBorders>
            <w:vAlign w:val="center"/>
          </w:tcPr>
          <w:p w14:paraId="68888D0C"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998015D"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37793E3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155110F"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慰问困难群众金额</w:t>
            </w:r>
            <w:proofErr w:type="spellEnd"/>
          </w:p>
        </w:tc>
        <w:tc>
          <w:tcPr>
            <w:tcW w:w="334" w:type="pct"/>
            <w:tcBorders>
              <w:top w:val="nil"/>
              <w:left w:val="nil"/>
              <w:bottom w:val="single" w:sz="4" w:space="0" w:color="auto"/>
              <w:right w:val="single" w:sz="4" w:space="0" w:color="auto"/>
            </w:tcBorders>
            <w:vAlign w:val="center"/>
          </w:tcPr>
          <w:p w14:paraId="777C4C0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67EAC9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&lt;=3.98万元</w:t>
            </w:r>
          </w:p>
        </w:tc>
        <w:tc>
          <w:tcPr>
            <w:tcW w:w="334" w:type="pct"/>
            <w:tcBorders>
              <w:top w:val="nil"/>
              <w:left w:val="nil"/>
              <w:bottom w:val="single" w:sz="4" w:space="0" w:color="auto"/>
              <w:right w:val="single" w:sz="4" w:space="0" w:color="auto"/>
            </w:tcBorders>
            <w:vAlign w:val="center"/>
          </w:tcPr>
          <w:p w14:paraId="74B038A1"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=3.98万元</w:t>
            </w:r>
          </w:p>
        </w:tc>
        <w:tc>
          <w:tcPr>
            <w:tcW w:w="328" w:type="pct"/>
            <w:tcBorders>
              <w:top w:val="nil"/>
              <w:left w:val="nil"/>
              <w:bottom w:val="single" w:sz="4" w:space="0" w:color="auto"/>
              <w:right w:val="single" w:sz="4" w:space="0" w:color="auto"/>
            </w:tcBorders>
            <w:vAlign w:val="center"/>
          </w:tcPr>
          <w:p w14:paraId="27796A9B"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7FB885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7AB1947"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9F562FA"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E2F4C6"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ED5359B"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647667CE"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17ED07EA" w14:textId="77777777" w:rsidTr="00E714CD">
        <w:trPr>
          <w:trHeight w:val="800"/>
        </w:trPr>
        <w:tc>
          <w:tcPr>
            <w:tcW w:w="328" w:type="pct"/>
            <w:vMerge/>
            <w:tcBorders>
              <w:left w:val="single" w:sz="4" w:space="0" w:color="auto"/>
              <w:right w:val="single" w:sz="4" w:space="0" w:color="auto"/>
            </w:tcBorders>
            <w:vAlign w:val="center"/>
          </w:tcPr>
          <w:p w14:paraId="1B71747D" w14:textId="77777777" w:rsidR="00E23543" w:rsidRPr="001D5B1B" w:rsidRDefault="00E23543" w:rsidP="00E714CD">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A8E97D4"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B63979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6BBC4E4"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自来水改造及渠道清淤成本</w:t>
            </w:r>
          </w:p>
        </w:tc>
        <w:tc>
          <w:tcPr>
            <w:tcW w:w="334" w:type="pct"/>
            <w:tcBorders>
              <w:top w:val="nil"/>
              <w:left w:val="nil"/>
              <w:bottom w:val="single" w:sz="4" w:space="0" w:color="auto"/>
              <w:right w:val="single" w:sz="4" w:space="0" w:color="auto"/>
            </w:tcBorders>
            <w:vAlign w:val="center"/>
          </w:tcPr>
          <w:p w14:paraId="5C7D1F7D"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72DF53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&lt;=4.1万元</w:t>
            </w:r>
          </w:p>
        </w:tc>
        <w:tc>
          <w:tcPr>
            <w:tcW w:w="334" w:type="pct"/>
            <w:tcBorders>
              <w:top w:val="nil"/>
              <w:left w:val="nil"/>
              <w:bottom w:val="single" w:sz="4" w:space="0" w:color="auto"/>
              <w:right w:val="single" w:sz="4" w:space="0" w:color="auto"/>
            </w:tcBorders>
            <w:vAlign w:val="center"/>
          </w:tcPr>
          <w:p w14:paraId="49264ED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=4.1万元</w:t>
            </w:r>
          </w:p>
        </w:tc>
        <w:tc>
          <w:tcPr>
            <w:tcW w:w="328" w:type="pct"/>
            <w:tcBorders>
              <w:top w:val="nil"/>
              <w:left w:val="nil"/>
              <w:bottom w:val="single" w:sz="4" w:space="0" w:color="auto"/>
              <w:right w:val="single" w:sz="4" w:space="0" w:color="auto"/>
            </w:tcBorders>
            <w:vAlign w:val="center"/>
          </w:tcPr>
          <w:p w14:paraId="5DACAAC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21B35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BE92EBF"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BB34D0D"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89FA245"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2113E6"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23052870"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4B7F91BA" w14:textId="77777777" w:rsidTr="00E714CD">
        <w:trPr>
          <w:trHeight w:val="800"/>
        </w:trPr>
        <w:tc>
          <w:tcPr>
            <w:tcW w:w="328" w:type="pct"/>
            <w:vMerge/>
            <w:tcBorders>
              <w:left w:val="single" w:sz="4" w:space="0" w:color="auto"/>
              <w:right w:val="single" w:sz="4" w:space="0" w:color="auto"/>
            </w:tcBorders>
            <w:vAlign w:val="center"/>
          </w:tcPr>
          <w:p w14:paraId="7B554A76" w14:textId="77777777" w:rsidR="00E23543" w:rsidRPr="001D5B1B" w:rsidRDefault="00E23543" w:rsidP="00E714CD">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2168263"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94CAA3"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B2E8B4E"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举行各类文化活动成本</w:t>
            </w:r>
          </w:p>
        </w:tc>
        <w:tc>
          <w:tcPr>
            <w:tcW w:w="334" w:type="pct"/>
            <w:tcBorders>
              <w:top w:val="nil"/>
              <w:left w:val="nil"/>
              <w:bottom w:val="single" w:sz="4" w:space="0" w:color="auto"/>
              <w:right w:val="single" w:sz="4" w:space="0" w:color="auto"/>
            </w:tcBorders>
            <w:vAlign w:val="center"/>
          </w:tcPr>
          <w:p w14:paraId="23A3231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486684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&lt;=2.12万元</w:t>
            </w:r>
          </w:p>
        </w:tc>
        <w:tc>
          <w:tcPr>
            <w:tcW w:w="334" w:type="pct"/>
            <w:tcBorders>
              <w:top w:val="nil"/>
              <w:left w:val="nil"/>
              <w:bottom w:val="single" w:sz="4" w:space="0" w:color="auto"/>
              <w:right w:val="single" w:sz="4" w:space="0" w:color="auto"/>
            </w:tcBorders>
            <w:vAlign w:val="center"/>
          </w:tcPr>
          <w:p w14:paraId="735B185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=2.12万元</w:t>
            </w:r>
          </w:p>
        </w:tc>
        <w:tc>
          <w:tcPr>
            <w:tcW w:w="328" w:type="pct"/>
            <w:tcBorders>
              <w:top w:val="nil"/>
              <w:left w:val="nil"/>
              <w:bottom w:val="single" w:sz="4" w:space="0" w:color="auto"/>
              <w:right w:val="single" w:sz="4" w:space="0" w:color="auto"/>
            </w:tcBorders>
            <w:vAlign w:val="center"/>
          </w:tcPr>
          <w:p w14:paraId="08C2F7A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A2FD4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19DAAD0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52D06DC"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B6D28E5"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C6C68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4" w:type="pct"/>
            <w:tcBorders>
              <w:top w:val="nil"/>
              <w:left w:val="nil"/>
              <w:bottom w:val="single" w:sz="4" w:space="0" w:color="auto"/>
              <w:right w:val="single" w:sz="4" w:space="0" w:color="auto"/>
            </w:tcBorders>
            <w:vAlign w:val="center"/>
          </w:tcPr>
          <w:p w14:paraId="35BA69F4"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181D0B02" w14:textId="77777777" w:rsidTr="00E714CD">
        <w:trPr>
          <w:trHeight w:val="800"/>
        </w:trPr>
        <w:tc>
          <w:tcPr>
            <w:tcW w:w="328" w:type="pct"/>
            <w:vMerge/>
            <w:tcBorders>
              <w:left w:val="single" w:sz="4" w:space="0" w:color="auto"/>
              <w:right w:val="single" w:sz="4" w:space="0" w:color="auto"/>
            </w:tcBorders>
            <w:vAlign w:val="center"/>
          </w:tcPr>
          <w:p w14:paraId="78066F79" w14:textId="77777777" w:rsidR="00E23543" w:rsidRPr="001D5B1B" w:rsidRDefault="00E23543" w:rsidP="00E714C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9EF6C2B"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15872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11EF0C0F"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其他成本</w:t>
            </w:r>
            <w:proofErr w:type="spellEnd"/>
          </w:p>
        </w:tc>
        <w:tc>
          <w:tcPr>
            <w:tcW w:w="334" w:type="pct"/>
            <w:tcBorders>
              <w:top w:val="nil"/>
              <w:left w:val="nil"/>
              <w:bottom w:val="single" w:sz="4" w:space="0" w:color="auto"/>
              <w:right w:val="single" w:sz="4" w:space="0" w:color="auto"/>
            </w:tcBorders>
            <w:vAlign w:val="center"/>
          </w:tcPr>
          <w:p w14:paraId="1AAE5EF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E7DD01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&lt;=4.79万元</w:t>
            </w:r>
          </w:p>
        </w:tc>
        <w:tc>
          <w:tcPr>
            <w:tcW w:w="334" w:type="pct"/>
            <w:tcBorders>
              <w:top w:val="nil"/>
              <w:left w:val="nil"/>
              <w:bottom w:val="single" w:sz="4" w:space="0" w:color="auto"/>
              <w:right w:val="single" w:sz="4" w:space="0" w:color="auto"/>
            </w:tcBorders>
            <w:vAlign w:val="center"/>
          </w:tcPr>
          <w:p w14:paraId="2BA5028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=4.79万元</w:t>
            </w:r>
          </w:p>
        </w:tc>
        <w:tc>
          <w:tcPr>
            <w:tcW w:w="328" w:type="pct"/>
            <w:tcBorders>
              <w:top w:val="nil"/>
              <w:left w:val="nil"/>
              <w:bottom w:val="single" w:sz="4" w:space="0" w:color="auto"/>
              <w:right w:val="single" w:sz="4" w:space="0" w:color="auto"/>
            </w:tcBorders>
            <w:vAlign w:val="center"/>
          </w:tcPr>
          <w:p w14:paraId="745FF99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F8222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6A430077"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2775CE51"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78C148"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C9BC86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roofErr w:type="spellEnd"/>
          </w:p>
        </w:tc>
        <w:tc>
          <w:tcPr>
            <w:tcW w:w="524" w:type="pct"/>
            <w:tcBorders>
              <w:top w:val="nil"/>
              <w:left w:val="nil"/>
              <w:bottom w:val="single" w:sz="4" w:space="0" w:color="auto"/>
              <w:right w:val="single" w:sz="4" w:space="0" w:color="auto"/>
            </w:tcBorders>
            <w:vAlign w:val="center"/>
          </w:tcPr>
          <w:p w14:paraId="0F645BA9"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0D2A48BB" w14:textId="77777777" w:rsidTr="00E714CD">
        <w:trPr>
          <w:trHeight w:val="800"/>
        </w:trPr>
        <w:tc>
          <w:tcPr>
            <w:tcW w:w="328" w:type="pct"/>
            <w:vMerge/>
            <w:tcBorders>
              <w:left w:val="single" w:sz="4" w:space="0" w:color="auto"/>
              <w:bottom w:val="single" w:sz="4" w:space="0" w:color="auto"/>
              <w:right w:val="single" w:sz="4" w:space="0" w:color="auto"/>
            </w:tcBorders>
            <w:vAlign w:val="center"/>
          </w:tcPr>
          <w:p w14:paraId="2D3C1070" w14:textId="77777777" w:rsidR="00E23543" w:rsidRPr="001D5B1B" w:rsidRDefault="00E23543" w:rsidP="00E714C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4F61D1"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468738E"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625E653"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村民政策知晓率</w:t>
            </w:r>
            <w:proofErr w:type="spellEnd"/>
          </w:p>
        </w:tc>
        <w:tc>
          <w:tcPr>
            <w:tcW w:w="334" w:type="pct"/>
            <w:tcBorders>
              <w:top w:val="nil"/>
              <w:left w:val="nil"/>
              <w:bottom w:val="single" w:sz="4" w:space="0" w:color="auto"/>
              <w:right w:val="single" w:sz="4" w:space="0" w:color="auto"/>
            </w:tcBorders>
            <w:vAlign w:val="center"/>
          </w:tcPr>
          <w:p w14:paraId="0701F2E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4" w:type="pct"/>
            <w:tcBorders>
              <w:top w:val="nil"/>
              <w:left w:val="nil"/>
              <w:bottom w:val="single" w:sz="4" w:space="0" w:color="auto"/>
              <w:right w:val="single" w:sz="4" w:space="0" w:color="auto"/>
            </w:tcBorders>
            <w:vAlign w:val="center"/>
          </w:tcPr>
          <w:p w14:paraId="70CFEE8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4" w:type="pct"/>
            <w:tcBorders>
              <w:top w:val="nil"/>
              <w:left w:val="nil"/>
              <w:bottom w:val="single" w:sz="4" w:space="0" w:color="auto"/>
              <w:right w:val="single" w:sz="4" w:space="0" w:color="auto"/>
            </w:tcBorders>
            <w:vAlign w:val="center"/>
          </w:tcPr>
          <w:p w14:paraId="73FE280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78535C5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0ADC9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2" w:type="pct"/>
            <w:tcBorders>
              <w:top w:val="nil"/>
              <w:left w:val="nil"/>
              <w:bottom w:val="single" w:sz="4" w:space="0" w:color="auto"/>
              <w:right w:val="single" w:sz="4" w:space="0" w:color="auto"/>
            </w:tcBorders>
            <w:vAlign w:val="center"/>
          </w:tcPr>
          <w:p w14:paraId="08BE268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D84144"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4C80B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F35429"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EF08BA7"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5F59512D" w14:textId="77777777" w:rsidTr="00E714C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A34F737"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CFCC52F" w14:textId="77777777" w:rsidR="00E23543" w:rsidRPr="001D5B1B" w:rsidRDefault="00E23543" w:rsidP="00E714C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8256B80" w14:textId="77777777" w:rsidR="00E23543" w:rsidRPr="001D5B1B" w:rsidRDefault="00E23543" w:rsidP="00E714CD">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E99D5A7"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EA664CD" w14:textId="77777777" w:rsidR="00E23543" w:rsidRPr="001D5B1B" w:rsidRDefault="00E23543" w:rsidP="00E714C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075CD2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24B882F" w14:textId="77777777" w:rsidR="00E23543" w:rsidRPr="001D5B1B" w:rsidRDefault="00E23543" w:rsidP="00E714C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6B47693" w14:textId="77777777" w:rsidR="00E23543" w:rsidRPr="001D5B1B" w:rsidRDefault="00E23543" w:rsidP="00E714C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435B6D9" w14:textId="77777777" w:rsidR="00E23543" w:rsidRPr="001D5B1B" w:rsidRDefault="00E23543" w:rsidP="00E714C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BB48DAD" w14:textId="77777777" w:rsidR="00E23543" w:rsidRPr="001D5B1B" w:rsidRDefault="00E23543" w:rsidP="00E714CD">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8AC26CC" w14:textId="77777777" w:rsidR="00E23543" w:rsidRPr="001D5B1B" w:rsidRDefault="00E23543" w:rsidP="00E714CD">
            <w:pPr>
              <w:rPr>
                <w:rFonts w:ascii="宋体" w:eastAsia="宋体" w:hAnsi="宋体" w:cs="宋体" w:hint="eastAsia"/>
                <w:color w:val="000000"/>
                <w:sz w:val="18"/>
                <w:szCs w:val="18"/>
              </w:rPr>
            </w:pPr>
          </w:p>
        </w:tc>
      </w:tr>
      <w:bookmarkEnd w:id="8"/>
    </w:tbl>
    <w:p w14:paraId="008C08DD" w14:textId="77777777" w:rsidR="00E23543" w:rsidRPr="00EB08A3" w:rsidRDefault="00E23543" w:rsidP="00E2354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73CADC6" w14:textId="77777777" w:rsidR="00E23543" w:rsidRDefault="00E23543" w:rsidP="00E2354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1"/>
        <w:gridCol w:w="516"/>
        <w:gridCol w:w="771"/>
        <w:gridCol w:w="527"/>
        <w:gridCol w:w="936"/>
        <w:gridCol w:w="846"/>
        <w:gridCol w:w="516"/>
        <w:gridCol w:w="756"/>
        <w:gridCol w:w="541"/>
        <w:gridCol w:w="576"/>
        <w:gridCol w:w="456"/>
        <w:gridCol w:w="517"/>
        <w:gridCol w:w="861"/>
      </w:tblGrid>
      <w:tr w:rsidR="00E23543" w:rsidRPr="001D5B1B" w14:paraId="6D3D501D" w14:textId="77777777" w:rsidTr="00E714CD">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DE35435"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5223AF9" w14:textId="77777777" w:rsidR="00E23543" w:rsidRPr="001D5B1B" w:rsidRDefault="00E23543" w:rsidP="00E714C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2024年第三</w:t>
            </w:r>
            <w:proofErr w:type="gramStart"/>
            <w:r>
              <w:rPr>
                <w:rFonts w:ascii="宋体" w:eastAsia="宋体" w:hAnsi="宋体" w:cs="宋体" w:hint="eastAsia"/>
                <w:color w:val="000000"/>
                <w:sz w:val="18"/>
                <w:szCs w:val="18"/>
                <w:lang w:eastAsia="zh-CN"/>
              </w:rPr>
              <w:t>方运行</w:t>
            </w:r>
            <w:proofErr w:type="gramEnd"/>
            <w:r>
              <w:rPr>
                <w:rFonts w:ascii="宋体" w:eastAsia="宋体" w:hAnsi="宋体" w:cs="宋体" w:hint="eastAsia"/>
                <w:color w:val="000000"/>
                <w:sz w:val="18"/>
                <w:szCs w:val="18"/>
                <w:lang w:eastAsia="zh-CN"/>
              </w:rPr>
              <w:t>维护费、维修费、设备更新项目</w:t>
            </w:r>
          </w:p>
        </w:tc>
      </w:tr>
      <w:tr w:rsidR="00E23543" w:rsidRPr="001D5B1B" w14:paraId="09544C70" w14:textId="77777777" w:rsidTr="00E714CD">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4374F09"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38DFF8B1" w14:textId="77777777" w:rsidR="00E23543" w:rsidRPr="001D5B1B" w:rsidRDefault="00E23543" w:rsidP="00E714C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木垒哈萨克自治县财政局</w:t>
            </w:r>
          </w:p>
        </w:tc>
        <w:tc>
          <w:tcPr>
            <w:tcW w:w="708" w:type="pct"/>
            <w:gridSpan w:val="2"/>
            <w:tcBorders>
              <w:top w:val="single" w:sz="4" w:space="0" w:color="auto"/>
              <w:left w:val="nil"/>
              <w:bottom w:val="single" w:sz="4" w:space="0" w:color="auto"/>
              <w:right w:val="single" w:sz="4" w:space="0" w:color="auto"/>
            </w:tcBorders>
            <w:vAlign w:val="center"/>
            <w:hideMark/>
          </w:tcPr>
          <w:p w14:paraId="035471C6"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599D79BE" w14:textId="602BB26B"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木垒县财政局</w:t>
            </w:r>
            <w:proofErr w:type="spellEnd"/>
          </w:p>
        </w:tc>
      </w:tr>
      <w:tr w:rsidR="00E23543" w:rsidRPr="001D5B1B" w14:paraId="1ADADB8A" w14:textId="77777777" w:rsidTr="00E714CD">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2052A13"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B2BD606" w14:textId="77777777" w:rsidR="00E23543" w:rsidRPr="001D5B1B" w:rsidRDefault="00E23543" w:rsidP="00E714CD">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BBE63B8"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52047BE2"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11178A0"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64D5EB3"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136EB4B"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72ED7628"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E23543" w:rsidRPr="001D5B1B" w14:paraId="46261D92" w14:textId="77777777" w:rsidTr="00E714CD">
        <w:trPr>
          <w:trHeight w:val="380"/>
        </w:trPr>
        <w:tc>
          <w:tcPr>
            <w:tcW w:w="328" w:type="pct"/>
            <w:vMerge/>
            <w:tcBorders>
              <w:top w:val="nil"/>
              <w:left w:val="single" w:sz="4" w:space="0" w:color="auto"/>
              <w:bottom w:val="single" w:sz="4" w:space="0" w:color="auto"/>
              <w:right w:val="single" w:sz="4" w:space="0" w:color="auto"/>
            </w:tcBorders>
            <w:vAlign w:val="center"/>
            <w:hideMark/>
          </w:tcPr>
          <w:p w14:paraId="5924EC1D" w14:textId="77777777" w:rsidR="00E23543" w:rsidRPr="001D5B1B" w:rsidRDefault="00E23543" w:rsidP="00E714C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882EA1A"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15BD1EB"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200.46</w:t>
            </w:r>
          </w:p>
        </w:tc>
        <w:tc>
          <w:tcPr>
            <w:tcW w:w="984" w:type="pct"/>
            <w:gridSpan w:val="3"/>
            <w:tcBorders>
              <w:top w:val="single" w:sz="4" w:space="0" w:color="auto"/>
              <w:left w:val="nil"/>
              <w:bottom w:val="single" w:sz="4" w:space="0" w:color="auto"/>
              <w:right w:val="single" w:sz="4" w:space="0" w:color="auto"/>
            </w:tcBorders>
            <w:vAlign w:val="center"/>
          </w:tcPr>
          <w:p w14:paraId="4A91028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259.59</w:t>
            </w:r>
          </w:p>
        </w:tc>
        <w:tc>
          <w:tcPr>
            <w:tcW w:w="708" w:type="pct"/>
            <w:gridSpan w:val="2"/>
            <w:tcBorders>
              <w:top w:val="single" w:sz="4" w:space="0" w:color="auto"/>
              <w:left w:val="nil"/>
              <w:bottom w:val="single" w:sz="4" w:space="0" w:color="auto"/>
              <w:right w:val="single" w:sz="4" w:space="0" w:color="auto"/>
            </w:tcBorders>
            <w:vAlign w:val="center"/>
          </w:tcPr>
          <w:p w14:paraId="381BE7C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259.59</w:t>
            </w:r>
          </w:p>
        </w:tc>
        <w:tc>
          <w:tcPr>
            <w:tcW w:w="671" w:type="pct"/>
            <w:gridSpan w:val="2"/>
            <w:tcBorders>
              <w:top w:val="nil"/>
              <w:left w:val="nil"/>
              <w:bottom w:val="single" w:sz="4" w:space="0" w:color="auto"/>
              <w:right w:val="single" w:sz="4" w:space="0" w:color="auto"/>
            </w:tcBorders>
            <w:vAlign w:val="center"/>
          </w:tcPr>
          <w:p w14:paraId="219800E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5F688E6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492C5E2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23543" w:rsidRPr="001D5B1B" w14:paraId="5E31281B" w14:textId="77777777" w:rsidTr="00E714CD">
        <w:trPr>
          <w:trHeight w:val="380"/>
        </w:trPr>
        <w:tc>
          <w:tcPr>
            <w:tcW w:w="328" w:type="pct"/>
            <w:vMerge/>
            <w:tcBorders>
              <w:top w:val="nil"/>
              <w:left w:val="single" w:sz="4" w:space="0" w:color="auto"/>
              <w:bottom w:val="single" w:sz="4" w:space="0" w:color="auto"/>
              <w:right w:val="single" w:sz="4" w:space="0" w:color="auto"/>
            </w:tcBorders>
            <w:vAlign w:val="center"/>
            <w:hideMark/>
          </w:tcPr>
          <w:p w14:paraId="3F49447A" w14:textId="77777777" w:rsidR="00E23543" w:rsidRPr="001D5B1B" w:rsidRDefault="00E23543" w:rsidP="00E714C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8D4DF5F"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98A44A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200.46</w:t>
            </w:r>
          </w:p>
        </w:tc>
        <w:tc>
          <w:tcPr>
            <w:tcW w:w="984" w:type="pct"/>
            <w:gridSpan w:val="3"/>
            <w:tcBorders>
              <w:top w:val="single" w:sz="4" w:space="0" w:color="auto"/>
              <w:left w:val="nil"/>
              <w:bottom w:val="single" w:sz="4" w:space="0" w:color="auto"/>
              <w:right w:val="single" w:sz="4" w:space="0" w:color="auto"/>
            </w:tcBorders>
            <w:vAlign w:val="center"/>
          </w:tcPr>
          <w:p w14:paraId="6878D8B1"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259.59</w:t>
            </w:r>
          </w:p>
        </w:tc>
        <w:tc>
          <w:tcPr>
            <w:tcW w:w="708" w:type="pct"/>
            <w:gridSpan w:val="2"/>
            <w:tcBorders>
              <w:top w:val="single" w:sz="4" w:space="0" w:color="auto"/>
              <w:left w:val="nil"/>
              <w:bottom w:val="single" w:sz="4" w:space="0" w:color="auto"/>
              <w:right w:val="single" w:sz="4" w:space="0" w:color="auto"/>
            </w:tcBorders>
            <w:vAlign w:val="center"/>
          </w:tcPr>
          <w:p w14:paraId="7F1DDB3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259.59</w:t>
            </w:r>
          </w:p>
        </w:tc>
        <w:tc>
          <w:tcPr>
            <w:tcW w:w="671" w:type="pct"/>
            <w:gridSpan w:val="2"/>
            <w:tcBorders>
              <w:top w:val="nil"/>
              <w:left w:val="nil"/>
              <w:bottom w:val="single" w:sz="4" w:space="0" w:color="auto"/>
              <w:right w:val="single" w:sz="4" w:space="0" w:color="auto"/>
            </w:tcBorders>
            <w:vAlign w:val="center"/>
            <w:hideMark/>
          </w:tcPr>
          <w:p w14:paraId="376F8973"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CF8CABB"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F864C7C"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23543" w:rsidRPr="001D5B1B" w14:paraId="22518ED2" w14:textId="77777777" w:rsidTr="00E714CD">
        <w:trPr>
          <w:trHeight w:val="380"/>
        </w:trPr>
        <w:tc>
          <w:tcPr>
            <w:tcW w:w="328" w:type="pct"/>
            <w:vMerge/>
            <w:tcBorders>
              <w:top w:val="nil"/>
              <w:left w:val="single" w:sz="4" w:space="0" w:color="auto"/>
              <w:bottom w:val="single" w:sz="4" w:space="0" w:color="auto"/>
              <w:right w:val="single" w:sz="4" w:space="0" w:color="auto"/>
            </w:tcBorders>
            <w:vAlign w:val="center"/>
            <w:hideMark/>
          </w:tcPr>
          <w:p w14:paraId="1EDC85C7" w14:textId="77777777" w:rsidR="00E23543" w:rsidRPr="001D5B1B" w:rsidRDefault="00E23543" w:rsidP="00E714CD">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D04E156" w14:textId="77777777" w:rsidR="00E23543" w:rsidRPr="001D5B1B" w:rsidRDefault="00E23543" w:rsidP="00E714CD">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F45630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73F3F121"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076820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D6787A3"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7CB2F23"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8DC3106" w14:textId="77777777" w:rsidR="00E23543" w:rsidRPr="001D5B1B" w:rsidRDefault="00E23543" w:rsidP="00E714CD">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E23543" w:rsidRPr="001D5B1B" w14:paraId="2ED9A3A3" w14:textId="77777777" w:rsidTr="00E714CD">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DE0C763"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234DE42D"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7E376990"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E23543" w:rsidRPr="001D5B1B" w14:paraId="401547A9" w14:textId="77777777" w:rsidTr="00E714CD">
        <w:trPr>
          <w:trHeight w:val="820"/>
        </w:trPr>
        <w:tc>
          <w:tcPr>
            <w:tcW w:w="328" w:type="pct"/>
            <w:vMerge/>
            <w:tcBorders>
              <w:top w:val="nil"/>
              <w:left w:val="single" w:sz="4" w:space="0" w:color="auto"/>
              <w:bottom w:val="single" w:sz="4" w:space="0" w:color="auto"/>
              <w:right w:val="single" w:sz="4" w:space="0" w:color="auto"/>
            </w:tcBorders>
            <w:vAlign w:val="center"/>
            <w:hideMark/>
          </w:tcPr>
          <w:p w14:paraId="6E677476" w14:textId="77777777" w:rsidR="00E23543" w:rsidRPr="001D5B1B" w:rsidRDefault="00E23543" w:rsidP="00E714CD">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11EBC151" w14:textId="77777777" w:rsidR="00E23543" w:rsidRPr="001D5B1B" w:rsidRDefault="00E23543" w:rsidP="00E714C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为了高效、快捷的完成财政局的各项工作，木垒县财政局通过政府采购，聘请不少于12家第三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机构协助单位部分工作。一是加强财政监督管理；二是加强财政预算绩效管理；三是推进预算一体化建设；四是推动政府采购规范化管理；进一步推进“政</w:t>
            </w:r>
            <w:proofErr w:type="gramStart"/>
            <w:r>
              <w:rPr>
                <w:rFonts w:ascii="宋体" w:eastAsia="宋体" w:hAnsi="宋体" w:cs="宋体" w:hint="eastAsia"/>
                <w:color w:val="000000"/>
                <w:sz w:val="18"/>
                <w:szCs w:val="18"/>
                <w:lang w:eastAsia="zh-CN"/>
              </w:rPr>
              <w:t>采云</w:t>
            </w:r>
            <w:proofErr w:type="gramEnd"/>
            <w:r>
              <w:rPr>
                <w:rFonts w:ascii="宋体" w:eastAsia="宋体" w:hAnsi="宋体" w:cs="宋体" w:hint="eastAsia"/>
                <w:color w:val="000000"/>
                <w:sz w:val="18"/>
                <w:szCs w:val="18"/>
                <w:lang w:eastAsia="zh-CN"/>
              </w:rPr>
              <w:t>”线上采购平台建设；五是加强对金融行业的监管，防范非法集资，建立非法集资预警平台建设。</w:t>
            </w:r>
          </w:p>
        </w:tc>
        <w:tc>
          <w:tcPr>
            <w:tcW w:w="2558" w:type="pct"/>
            <w:gridSpan w:val="7"/>
            <w:tcBorders>
              <w:top w:val="single" w:sz="4" w:space="0" w:color="auto"/>
              <w:left w:val="nil"/>
              <w:bottom w:val="single" w:sz="4" w:space="0" w:color="auto"/>
              <w:right w:val="single" w:sz="4" w:space="0" w:color="auto"/>
            </w:tcBorders>
            <w:vAlign w:val="center"/>
          </w:tcPr>
          <w:p w14:paraId="1C63EA03" w14:textId="77777777" w:rsidR="00E23543" w:rsidRPr="001D5B1B" w:rsidRDefault="00E23543" w:rsidP="00E714C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截止2024年12月31日，该项目实际完成100%，监管全县预算单位数量106家，聘请第三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机构数量12家，使用各类平台数量9个。通过该项目的实施，提升了财政预算管理绩效管理的效率，推进了预算一体化建设，促进了政府采购规范化管理。</w:t>
            </w:r>
          </w:p>
        </w:tc>
      </w:tr>
      <w:tr w:rsidR="00E23543" w:rsidRPr="001D5B1B" w14:paraId="27640A01" w14:textId="77777777" w:rsidTr="00E714CD">
        <w:trPr>
          <w:trHeight w:val="820"/>
        </w:trPr>
        <w:tc>
          <w:tcPr>
            <w:tcW w:w="328" w:type="pct"/>
            <w:tcBorders>
              <w:top w:val="nil"/>
              <w:left w:val="single" w:sz="4" w:space="0" w:color="auto"/>
              <w:bottom w:val="single" w:sz="4" w:space="0" w:color="auto"/>
              <w:right w:val="single" w:sz="4" w:space="0" w:color="auto"/>
            </w:tcBorders>
            <w:vAlign w:val="center"/>
            <w:hideMark/>
          </w:tcPr>
          <w:p w14:paraId="0B6AFEAE" w14:textId="77777777" w:rsidR="00E23543" w:rsidRPr="001D5B1B" w:rsidRDefault="00E23543" w:rsidP="00E714CD">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2B91C59"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32815295"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2649E636"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C11756A"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4D24E81"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531A9363"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3D9525B7"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DD4B4C6" w14:textId="77777777" w:rsidR="00E23543" w:rsidRPr="001D5B1B" w:rsidRDefault="00E23543" w:rsidP="00E714C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427DADD"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803F5FA"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B00394F"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2A35C18"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0011011B" w14:textId="77777777" w:rsidR="00E23543" w:rsidRPr="001D5B1B" w:rsidRDefault="00E23543" w:rsidP="00E714CD">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E23543" w:rsidRPr="001D5B1B" w14:paraId="221C9DCD" w14:textId="77777777" w:rsidTr="00E714CD">
        <w:trPr>
          <w:trHeight w:val="800"/>
        </w:trPr>
        <w:tc>
          <w:tcPr>
            <w:tcW w:w="328" w:type="pct"/>
            <w:vMerge w:val="restart"/>
            <w:tcBorders>
              <w:top w:val="nil"/>
              <w:left w:val="single" w:sz="4" w:space="0" w:color="auto"/>
              <w:right w:val="single" w:sz="4" w:space="0" w:color="auto"/>
            </w:tcBorders>
            <w:vAlign w:val="center"/>
            <w:hideMark/>
          </w:tcPr>
          <w:p w14:paraId="43E08DC0" w14:textId="77777777" w:rsidR="00E23543" w:rsidRPr="00AF60FC" w:rsidRDefault="00E23543" w:rsidP="00E714CD">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8AAC782"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AB48803"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AD2C75D" w14:textId="77777777" w:rsidR="00E23543" w:rsidRPr="00AF60FC"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监管全县预算单位数量</w:t>
            </w:r>
          </w:p>
        </w:tc>
        <w:tc>
          <w:tcPr>
            <w:tcW w:w="334" w:type="pct"/>
            <w:tcBorders>
              <w:top w:val="nil"/>
              <w:left w:val="nil"/>
              <w:bottom w:val="single" w:sz="4" w:space="0" w:color="auto"/>
              <w:right w:val="single" w:sz="4" w:space="0" w:color="auto"/>
            </w:tcBorders>
            <w:vAlign w:val="center"/>
          </w:tcPr>
          <w:p w14:paraId="73370051"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201412D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&gt;=106家</w:t>
            </w:r>
          </w:p>
        </w:tc>
        <w:tc>
          <w:tcPr>
            <w:tcW w:w="335" w:type="pct"/>
            <w:tcBorders>
              <w:top w:val="nil"/>
              <w:left w:val="nil"/>
              <w:bottom w:val="single" w:sz="4" w:space="0" w:color="auto"/>
              <w:right w:val="single" w:sz="4" w:space="0" w:color="auto"/>
            </w:tcBorders>
            <w:vAlign w:val="center"/>
          </w:tcPr>
          <w:p w14:paraId="3D23C63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=106家</w:t>
            </w:r>
          </w:p>
        </w:tc>
        <w:tc>
          <w:tcPr>
            <w:tcW w:w="328" w:type="pct"/>
            <w:tcBorders>
              <w:top w:val="nil"/>
              <w:left w:val="nil"/>
              <w:bottom w:val="single" w:sz="4" w:space="0" w:color="auto"/>
              <w:right w:val="single" w:sz="4" w:space="0" w:color="auto"/>
            </w:tcBorders>
            <w:vAlign w:val="center"/>
          </w:tcPr>
          <w:p w14:paraId="20779BA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79AF23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E4B09AF"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BF796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108家</w:t>
            </w:r>
          </w:p>
        </w:tc>
        <w:tc>
          <w:tcPr>
            <w:tcW w:w="327" w:type="pct"/>
            <w:tcBorders>
              <w:top w:val="nil"/>
              <w:left w:val="nil"/>
              <w:bottom w:val="single" w:sz="4" w:space="0" w:color="auto"/>
              <w:right w:val="single" w:sz="4" w:space="0" w:color="auto"/>
            </w:tcBorders>
            <w:vAlign w:val="center"/>
          </w:tcPr>
          <w:p w14:paraId="0FA0735B"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7619DE"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3" w:type="pct"/>
            <w:tcBorders>
              <w:top w:val="nil"/>
              <w:left w:val="nil"/>
              <w:bottom w:val="single" w:sz="4" w:space="0" w:color="auto"/>
              <w:right w:val="single" w:sz="4" w:space="0" w:color="auto"/>
            </w:tcBorders>
            <w:vAlign w:val="center"/>
          </w:tcPr>
          <w:p w14:paraId="62CB08C7" w14:textId="77777777" w:rsidR="00E23543" w:rsidRPr="00AF60FC" w:rsidRDefault="00E23543" w:rsidP="00E714CD">
            <w:pPr>
              <w:jc w:val="center"/>
              <w:rPr>
                <w:rFonts w:ascii="宋体" w:eastAsia="宋体" w:hAnsi="宋体" w:cs="宋体" w:hint="eastAsia"/>
                <w:color w:val="000000"/>
                <w:sz w:val="18"/>
                <w:szCs w:val="18"/>
              </w:rPr>
            </w:pPr>
          </w:p>
        </w:tc>
      </w:tr>
      <w:tr w:rsidR="00E23543" w:rsidRPr="001D5B1B" w14:paraId="03B94AE0" w14:textId="77777777" w:rsidTr="00E714CD">
        <w:trPr>
          <w:trHeight w:val="800"/>
        </w:trPr>
        <w:tc>
          <w:tcPr>
            <w:tcW w:w="328" w:type="pct"/>
            <w:vMerge/>
            <w:tcBorders>
              <w:left w:val="single" w:sz="4" w:space="0" w:color="auto"/>
              <w:right w:val="single" w:sz="4" w:space="0" w:color="auto"/>
            </w:tcBorders>
            <w:vAlign w:val="center"/>
            <w:hideMark/>
          </w:tcPr>
          <w:p w14:paraId="3EDE7D57"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87B5176"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F11A6C"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58F7322" w14:textId="77777777" w:rsidR="00E23543" w:rsidRPr="00AF60FC"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聘请第三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机构数量</w:t>
            </w:r>
          </w:p>
        </w:tc>
        <w:tc>
          <w:tcPr>
            <w:tcW w:w="334" w:type="pct"/>
            <w:tcBorders>
              <w:top w:val="nil"/>
              <w:left w:val="nil"/>
              <w:bottom w:val="single" w:sz="4" w:space="0" w:color="auto"/>
              <w:right w:val="single" w:sz="4" w:space="0" w:color="auto"/>
            </w:tcBorders>
            <w:vAlign w:val="center"/>
          </w:tcPr>
          <w:p w14:paraId="3B40A74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A5E5D6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&gt;=12家</w:t>
            </w:r>
          </w:p>
        </w:tc>
        <w:tc>
          <w:tcPr>
            <w:tcW w:w="335" w:type="pct"/>
            <w:tcBorders>
              <w:top w:val="nil"/>
              <w:left w:val="nil"/>
              <w:bottom w:val="single" w:sz="4" w:space="0" w:color="auto"/>
              <w:right w:val="single" w:sz="4" w:space="0" w:color="auto"/>
            </w:tcBorders>
            <w:vAlign w:val="center"/>
          </w:tcPr>
          <w:p w14:paraId="5131457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=12家</w:t>
            </w:r>
          </w:p>
        </w:tc>
        <w:tc>
          <w:tcPr>
            <w:tcW w:w="328" w:type="pct"/>
            <w:tcBorders>
              <w:top w:val="nil"/>
              <w:left w:val="nil"/>
              <w:bottom w:val="single" w:sz="4" w:space="0" w:color="auto"/>
              <w:right w:val="single" w:sz="4" w:space="0" w:color="auto"/>
            </w:tcBorders>
            <w:vAlign w:val="center"/>
          </w:tcPr>
          <w:p w14:paraId="6A43411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1252583"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91CECB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5B2891D"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8家</w:t>
            </w:r>
          </w:p>
        </w:tc>
        <w:tc>
          <w:tcPr>
            <w:tcW w:w="327" w:type="pct"/>
            <w:tcBorders>
              <w:top w:val="nil"/>
              <w:left w:val="nil"/>
              <w:bottom w:val="single" w:sz="4" w:space="0" w:color="auto"/>
              <w:right w:val="single" w:sz="4" w:space="0" w:color="auto"/>
            </w:tcBorders>
            <w:vAlign w:val="center"/>
          </w:tcPr>
          <w:p w14:paraId="0D430CF5"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054CA4D"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FE1C7C3" w14:textId="77777777" w:rsidR="00E23543" w:rsidRPr="00AF60FC" w:rsidRDefault="00E23543" w:rsidP="00E714CD">
            <w:pPr>
              <w:jc w:val="center"/>
              <w:rPr>
                <w:rFonts w:ascii="宋体" w:eastAsia="宋体" w:hAnsi="宋体" w:cs="宋体" w:hint="eastAsia"/>
                <w:color w:val="000000"/>
                <w:sz w:val="18"/>
                <w:szCs w:val="18"/>
              </w:rPr>
            </w:pPr>
          </w:p>
        </w:tc>
      </w:tr>
      <w:tr w:rsidR="00E23543" w:rsidRPr="001D5B1B" w14:paraId="58EB2C20" w14:textId="77777777" w:rsidTr="00E714CD">
        <w:trPr>
          <w:trHeight w:val="800"/>
        </w:trPr>
        <w:tc>
          <w:tcPr>
            <w:tcW w:w="328" w:type="pct"/>
            <w:vMerge/>
            <w:tcBorders>
              <w:left w:val="single" w:sz="4" w:space="0" w:color="auto"/>
              <w:right w:val="single" w:sz="4" w:space="0" w:color="auto"/>
            </w:tcBorders>
            <w:vAlign w:val="center"/>
          </w:tcPr>
          <w:p w14:paraId="767A2E57"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850BDEF"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935D41"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C6D61E1"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使用各类平台数量</w:t>
            </w:r>
            <w:proofErr w:type="spellEnd"/>
          </w:p>
        </w:tc>
        <w:tc>
          <w:tcPr>
            <w:tcW w:w="334" w:type="pct"/>
            <w:tcBorders>
              <w:top w:val="nil"/>
              <w:left w:val="nil"/>
              <w:bottom w:val="single" w:sz="4" w:space="0" w:color="auto"/>
              <w:right w:val="single" w:sz="4" w:space="0" w:color="auto"/>
            </w:tcBorders>
            <w:vAlign w:val="center"/>
          </w:tcPr>
          <w:p w14:paraId="2B50B15B"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1B0C7E0"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&gt;=9个</w:t>
            </w:r>
          </w:p>
        </w:tc>
        <w:tc>
          <w:tcPr>
            <w:tcW w:w="335" w:type="pct"/>
            <w:tcBorders>
              <w:top w:val="nil"/>
              <w:left w:val="nil"/>
              <w:bottom w:val="single" w:sz="4" w:space="0" w:color="auto"/>
              <w:right w:val="single" w:sz="4" w:space="0" w:color="auto"/>
            </w:tcBorders>
            <w:vAlign w:val="center"/>
          </w:tcPr>
          <w:p w14:paraId="05F0B1B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328" w:type="pct"/>
            <w:tcBorders>
              <w:top w:val="nil"/>
              <w:left w:val="nil"/>
              <w:bottom w:val="single" w:sz="4" w:space="0" w:color="auto"/>
              <w:right w:val="single" w:sz="4" w:space="0" w:color="auto"/>
            </w:tcBorders>
            <w:vAlign w:val="center"/>
          </w:tcPr>
          <w:p w14:paraId="7DDEB56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E2679E" w14:textId="77777777" w:rsidR="00E23543" w:rsidRPr="00A26D56"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7FADF69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D9985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7" w:type="pct"/>
            <w:tcBorders>
              <w:top w:val="nil"/>
              <w:left w:val="nil"/>
              <w:bottom w:val="single" w:sz="4" w:space="0" w:color="auto"/>
              <w:right w:val="single" w:sz="4" w:space="0" w:color="auto"/>
            </w:tcBorders>
            <w:vAlign w:val="center"/>
          </w:tcPr>
          <w:p w14:paraId="69B5C56D"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D63CA8C"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785E68E6"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6AEAE623" w14:textId="77777777" w:rsidTr="00E714CD">
        <w:trPr>
          <w:trHeight w:val="800"/>
        </w:trPr>
        <w:tc>
          <w:tcPr>
            <w:tcW w:w="328" w:type="pct"/>
            <w:vMerge/>
            <w:tcBorders>
              <w:left w:val="single" w:sz="4" w:space="0" w:color="auto"/>
              <w:right w:val="single" w:sz="4" w:space="0" w:color="auto"/>
            </w:tcBorders>
            <w:vAlign w:val="center"/>
          </w:tcPr>
          <w:p w14:paraId="5108A91B"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4C56B6"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A75F2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2FA4F9C"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77CCD17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078D7CA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59F30C9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C380B53"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1747A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31244C46"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8EF04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EA474E8"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625F36D"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78F85BE9"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6C431139" w14:textId="77777777" w:rsidTr="00E714CD">
        <w:trPr>
          <w:trHeight w:val="800"/>
        </w:trPr>
        <w:tc>
          <w:tcPr>
            <w:tcW w:w="328" w:type="pct"/>
            <w:vMerge/>
            <w:tcBorders>
              <w:left w:val="single" w:sz="4" w:space="0" w:color="auto"/>
              <w:right w:val="single" w:sz="4" w:space="0" w:color="auto"/>
            </w:tcBorders>
            <w:vAlign w:val="center"/>
          </w:tcPr>
          <w:p w14:paraId="508BCD84"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E582416"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66D1F62"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359BFB5"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334" w:type="pct"/>
            <w:tcBorders>
              <w:top w:val="nil"/>
              <w:left w:val="nil"/>
              <w:bottom w:val="single" w:sz="4" w:space="0" w:color="auto"/>
              <w:right w:val="single" w:sz="4" w:space="0" w:color="auto"/>
            </w:tcBorders>
            <w:vAlign w:val="center"/>
          </w:tcPr>
          <w:p w14:paraId="751C32B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5D22D2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B1C3F6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5B9891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9CD3190"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FF344F8"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2A9A7E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419AF92C"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55E5ED"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076296E2"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4FC9004F" w14:textId="77777777" w:rsidTr="00E714CD">
        <w:trPr>
          <w:trHeight w:val="800"/>
        </w:trPr>
        <w:tc>
          <w:tcPr>
            <w:tcW w:w="328" w:type="pct"/>
            <w:vMerge/>
            <w:tcBorders>
              <w:left w:val="single" w:sz="4" w:space="0" w:color="auto"/>
              <w:right w:val="single" w:sz="4" w:space="0" w:color="auto"/>
            </w:tcBorders>
            <w:vAlign w:val="center"/>
          </w:tcPr>
          <w:p w14:paraId="63F8AF97"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67525AC"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7330DF3"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CAB14A5"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各项工作完成及时率</w:t>
            </w:r>
            <w:proofErr w:type="spellEnd"/>
          </w:p>
        </w:tc>
        <w:tc>
          <w:tcPr>
            <w:tcW w:w="334" w:type="pct"/>
            <w:tcBorders>
              <w:top w:val="nil"/>
              <w:left w:val="nil"/>
              <w:bottom w:val="single" w:sz="4" w:space="0" w:color="auto"/>
              <w:right w:val="single" w:sz="4" w:space="0" w:color="auto"/>
            </w:tcBorders>
            <w:vAlign w:val="center"/>
          </w:tcPr>
          <w:p w14:paraId="3A43D0F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6B4511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5E97FCD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7CC300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5C626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5637D0AC"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4D4CB9"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7" w:type="pct"/>
            <w:tcBorders>
              <w:top w:val="nil"/>
              <w:left w:val="nil"/>
              <w:bottom w:val="single" w:sz="4" w:space="0" w:color="auto"/>
              <w:right w:val="single" w:sz="4" w:space="0" w:color="auto"/>
            </w:tcBorders>
            <w:vAlign w:val="center"/>
          </w:tcPr>
          <w:p w14:paraId="4E8520CF"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48899A"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4DD3C212"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46E76449" w14:textId="77777777" w:rsidTr="00E714CD">
        <w:trPr>
          <w:trHeight w:val="800"/>
        </w:trPr>
        <w:tc>
          <w:tcPr>
            <w:tcW w:w="328" w:type="pct"/>
            <w:vMerge/>
            <w:tcBorders>
              <w:left w:val="single" w:sz="4" w:space="0" w:color="auto"/>
              <w:right w:val="single" w:sz="4" w:space="0" w:color="auto"/>
            </w:tcBorders>
            <w:vAlign w:val="center"/>
          </w:tcPr>
          <w:p w14:paraId="6D1DB362"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2777AAE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34E3C312"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20BF6601"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上级专项转移支付</w:t>
            </w:r>
            <w:proofErr w:type="spellEnd"/>
          </w:p>
        </w:tc>
        <w:tc>
          <w:tcPr>
            <w:tcW w:w="334" w:type="pct"/>
            <w:tcBorders>
              <w:top w:val="nil"/>
              <w:left w:val="nil"/>
              <w:bottom w:val="single" w:sz="4" w:space="0" w:color="auto"/>
              <w:right w:val="single" w:sz="4" w:space="0" w:color="auto"/>
            </w:tcBorders>
            <w:vAlign w:val="center"/>
          </w:tcPr>
          <w:p w14:paraId="69B8ED6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677AB3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&lt;=70万元</w:t>
            </w:r>
          </w:p>
        </w:tc>
        <w:tc>
          <w:tcPr>
            <w:tcW w:w="335" w:type="pct"/>
            <w:tcBorders>
              <w:top w:val="nil"/>
              <w:left w:val="nil"/>
              <w:bottom w:val="single" w:sz="4" w:space="0" w:color="auto"/>
              <w:right w:val="single" w:sz="4" w:space="0" w:color="auto"/>
            </w:tcBorders>
            <w:vAlign w:val="center"/>
          </w:tcPr>
          <w:p w14:paraId="67EFEB9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=70万元</w:t>
            </w:r>
          </w:p>
        </w:tc>
        <w:tc>
          <w:tcPr>
            <w:tcW w:w="328" w:type="pct"/>
            <w:tcBorders>
              <w:top w:val="nil"/>
              <w:left w:val="nil"/>
              <w:bottom w:val="single" w:sz="4" w:space="0" w:color="auto"/>
              <w:right w:val="single" w:sz="4" w:space="0" w:color="auto"/>
            </w:tcBorders>
            <w:vAlign w:val="center"/>
          </w:tcPr>
          <w:p w14:paraId="7A2DE9E0"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E72376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EC43C2B"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944F79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27" w:type="pct"/>
            <w:tcBorders>
              <w:top w:val="nil"/>
              <w:left w:val="nil"/>
              <w:bottom w:val="single" w:sz="4" w:space="0" w:color="auto"/>
              <w:right w:val="single" w:sz="4" w:space="0" w:color="auto"/>
            </w:tcBorders>
            <w:vAlign w:val="center"/>
          </w:tcPr>
          <w:p w14:paraId="05DC3282"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6B8A4AFD"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336BBABB"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459CEA46" w14:textId="77777777" w:rsidTr="00E714CD">
        <w:trPr>
          <w:trHeight w:val="800"/>
        </w:trPr>
        <w:tc>
          <w:tcPr>
            <w:tcW w:w="328" w:type="pct"/>
            <w:vMerge/>
            <w:tcBorders>
              <w:left w:val="single" w:sz="4" w:space="0" w:color="auto"/>
              <w:right w:val="single" w:sz="4" w:space="0" w:color="auto"/>
            </w:tcBorders>
            <w:vAlign w:val="center"/>
          </w:tcPr>
          <w:p w14:paraId="35FF21E2"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7C39B05"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61EBFF8"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4B76CEE"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本级第三方委托业务费</w:t>
            </w:r>
          </w:p>
        </w:tc>
        <w:tc>
          <w:tcPr>
            <w:tcW w:w="334" w:type="pct"/>
            <w:tcBorders>
              <w:top w:val="nil"/>
              <w:left w:val="nil"/>
              <w:bottom w:val="single" w:sz="4" w:space="0" w:color="auto"/>
              <w:right w:val="single" w:sz="4" w:space="0" w:color="auto"/>
            </w:tcBorders>
            <w:vAlign w:val="center"/>
          </w:tcPr>
          <w:p w14:paraId="2BDAA62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E24E8C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&lt;=143.36万元</w:t>
            </w:r>
          </w:p>
        </w:tc>
        <w:tc>
          <w:tcPr>
            <w:tcW w:w="335" w:type="pct"/>
            <w:tcBorders>
              <w:top w:val="nil"/>
              <w:left w:val="nil"/>
              <w:bottom w:val="single" w:sz="4" w:space="0" w:color="auto"/>
              <w:right w:val="single" w:sz="4" w:space="0" w:color="auto"/>
            </w:tcBorders>
            <w:vAlign w:val="center"/>
          </w:tcPr>
          <w:p w14:paraId="6903067D"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=143.36万元</w:t>
            </w:r>
          </w:p>
        </w:tc>
        <w:tc>
          <w:tcPr>
            <w:tcW w:w="328" w:type="pct"/>
            <w:tcBorders>
              <w:top w:val="nil"/>
              <w:left w:val="nil"/>
              <w:bottom w:val="single" w:sz="4" w:space="0" w:color="auto"/>
              <w:right w:val="single" w:sz="4" w:space="0" w:color="auto"/>
            </w:tcBorders>
            <w:vAlign w:val="center"/>
          </w:tcPr>
          <w:p w14:paraId="341CCE5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24ACC8"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A0551F2"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2569DC"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5AF890"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FE656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3985305B"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7BA038FC" w14:textId="77777777" w:rsidTr="00E714CD">
        <w:trPr>
          <w:trHeight w:val="800"/>
        </w:trPr>
        <w:tc>
          <w:tcPr>
            <w:tcW w:w="328" w:type="pct"/>
            <w:vMerge/>
            <w:tcBorders>
              <w:left w:val="single" w:sz="4" w:space="0" w:color="auto"/>
              <w:right w:val="single" w:sz="4" w:space="0" w:color="auto"/>
            </w:tcBorders>
            <w:vAlign w:val="center"/>
          </w:tcPr>
          <w:p w14:paraId="2FD469C1"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2E9E14A"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17494FE"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084CE8F"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其他成本</w:t>
            </w:r>
            <w:proofErr w:type="spellEnd"/>
          </w:p>
        </w:tc>
        <w:tc>
          <w:tcPr>
            <w:tcW w:w="334" w:type="pct"/>
            <w:tcBorders>
              <w:top w:val="nil"/>
              <w:left w:val="nil"/>
              <w:bottom w:val="single" w:sz="4" w:space="0" w:color="auto"/>
              <w:right w:val="single" w:sz="4" w:space="0" w:color="auto"/>
            </w:tcBorders>
            <w:vAlign w:val="center"/>
          </w:tcPr>
          <w:p w14:paraId="11F51F3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3BB3D9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&lt;=46.23万元</w:t>
            </w:r>
          </w:p>
        </w:tc>
        <w:tc>
          <w:tcPr>
            <w:tcW w:w="335" w:type="pct"/>
            <w:tcBorders>
              <w:top w:val="nil"/>
              <w:left w:val="nil"/>
              <w:bottom w:val="single" w:sz="4" w:space="0" w:color="auto"/>
              <w:right w:val="single" w:sz="4" w:space="0" w:color="auto"/>
            </w:tcBorders>
            <w:vAlign w:val="center"/>
          </w:tcPr>
          <w:p w14:paraId="4136EE6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=46.23万元</w:t>
            </w:r>
          </w:p>
        </w:tc>
        <w:tc>
          <w:tcPr>
            <w:tcW w:w="328" w:type="pct"/>
            <w:tcBorders>
              <w:top w:val="nil"/>
              <w:left w:val="nil"/>
              <w:bottom w:val="single" w:sz="4" w:space="0" w:color="auto"/>
              <w:right w:val="single" w:sz="4" w:space="0" w:color="auto"/>
            </w:tcBorders>
            <w:vAlign w:val="center"/>
          </w:tcPr>
          <w:p w14:paraId="7364946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49DE29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80BD862"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7913BA" w14:textId="77777777" w:rsidR="00E23543" w:rsidRPr="001D5B1B" w:rsidRDefault="00E23543" w:rsidP="00E714CD">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F67E2B"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F5308EC"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4F89FC48"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1D3F1FD1" w14:textId="77777777" w:rsidTr="00E714CD">
        <w:trPr>
          <w:trHeight w:val="800"/>
        </w:trPr>
        <w:tc>
          <w:tcPr>
            <w:tcW w:w="328" w:type="pct"/>
            <w:vMerge/>
            <w:tcBorders>
              <w:left w:val="single" w:sz="4" w:space="0" w:color="auto"/>
              <w:right w:val="single" w:sz="4" w:space="0" w:color="auto"/>
            </w:tcBorders>
            <w:vAlign w:val="center"/>
          </w:tcPr>
          <w:p w14:paraId="4CB70BCA" w14:textId="77777777" w:rsidR="00E23543" w:rsidRPr="001D5B1B" w:rsidRDefault="00E23543" w:rsidP="00E714CD">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54C221F"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4C5BBA7"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60BCDEF1"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系统故障导致影响工作效率事件</w:t>
            </w:r>
          </w:p>
        </w:tc>
        <w:tc>
          <w:tcPr>
            <w:tcW w:w="334" w:type="pct"/>
            <w:tcBorders>
              <w:top w:val="nil"/>
              <w:left w:val="nil"/>
              <w:bottom w:val="single" w:sz="4" w:space="0" w:color="auto"/>
              <w:right w:val="single" w:sz="4" w:space="0" w:color="auto"/>
            </w:tcBorders>
            <w:vAlign w:val="center"/>
          </w:tcPr>
          <w:p w14:paraId="48C1A55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7F0894B"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35" w:type="pct"/>
            <w:tcBorders>
              <w:top w:val="nil"/>
              <w:left w:val="nil"/>
              <w:bottom w:val="single" w:sz="4" w:space="0" w:color="auto"/>
              <w:right w:val="single" w:sz="4" w:space="0" w:color="auto"/>
            </w:tcBorders>
            <w:vAlign w:val="center"/>
          </w:tcPr>
          <w:p w14:paraId="71CFCCC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28" w:type="pct"/>
            <w:tcBorders>
              <w:top w:val="nil"/>
              <w:left w:val="nil"/>
              <w:bottom w:val="single" w:sz="4" w:space="0" w:color="auto"/>
              <w:right w:val="single" w:sz="4" w:space="0" w:color="auto"/>
            </w:tcBorders>
            <w:vAlign w:val="center"/>
          </w:tcPr>
          <w:p w14:paraId="4BF0A40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D2369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0858E68"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B50B2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327" w:type="pct"/>
            <w:tcBorders>
              <w:top w:val="nil"/>
              <w:left w:val="nil"/>
              <w:bottom w:val="single" w:sz="4" w:space="0" w:color="auto"/>
              <w:right w:val="single" w:sz="4" w:space="0" w:color="auto"/>
            </w:tcBorders>
            <w:vAlign w:val="center"/>
          </w:tcPr>
          <w:p w14:paraId="627A2CDD"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417F5A0"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636BEB6"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74D9B998" w14:textId="77777777" w:rsidTr="00E714CD">
        <w:trPr>
          <w:trHeight w:val="800"/>
        </w:trPr>
        <w:tc>
          <w:tcPr>
            <w:tcW w:w="328" w:type="pct"/>
            <w:vMerge/>
            <w:tcBorders>
              <w:left w:val="single" w:sz="4" w:space="0" w:color="auto"/>
              <w:right w:val="single" w:sz="4" w:space="0" w:color="auto"/>
            </w:tcBorders>
            <w:vAlign w:val="center"/>
          </w:tcPr>
          <w:p w14:paraId="19B44448" w14:textId="77777777" w:rsidR="00E23543" w:rsidRPr="001D5B1B" w:rsidRDefault="00E23543" w:rsidP="00E714CD">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3AC503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48DB0C1"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AC2E275"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金融行业监管率</w:t>
            </w:r>
            <w:proofErr w:type="spellEnd"/>
          </w:p>
        </w:tc>
        <w:tc>
          <w:tcPr>
            <w:tcW w:w="334" w:type="pct"/>
            <w:tcBorders>
              <w:top w:val="nil"/>
              <w:left w:val="nil"/>
              <w:bottom w:val="single" w:sz="4" w:space="0" w:color="auto"/>
              <w:right w:val="single" w:sz="4" w:space="0" w:color="auto"/>
            </w:tcBorders>
            <w:vAlign w:val="center"/>
          </w:tcPr>
          <w:p w14:paraId="2176969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D7B2073"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798CB92"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BC67A2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49FDE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99E0319"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E9A5CD"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78AB3DE"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231201"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2F769FB5"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5E880C24" w14:textId="77777777" w:rsidTr="00E714CD">
        <w:trPr>
          <w:trHeight w:val="800"/>
        </w:trPr>
        <w:tc>
          <w:tcPr>
            <w:tcW w:w="328" w:type="pct"/>
            <w:vMerge/>
            <w:tcBorders>
              <w:left w:val="single" w:sz="4" w:space="0" w:color="auto"/>
              <w:right w:val="single" w:sz="4" w:space="0" w:color="auto"/>
            </w:tcBorders>
            <w:vAlign w:val="center"/>
          </w:tcPr>
          <w:p w14:paraId="5FB1EA10" w14:textId="77777777" w:rsidR="00E23543" w:rsidRPr="001D5B1B" w:rsidRDefault="00E23543" w:rsidP="00E714CD">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76D4CBE"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725E233"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3639BD1" w14:textId="77777777" w:rsidR="00E23543" w:rsidRPr="001D5B1B" w:rsidRDefault="00E23543" w:rsidP="00E714C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财政绩效管理结果应用率</w:t>
            </w:r>
          </w:p>
        </w:tc>
        <w:tc>
          <w:tcPr>
            <w:tcW w:w="334" w:type="pct"/>
            <w:tcBorders>
              <w:top w:val="nil"/>
              <w:left w:val="nil"/>
              <w:bottom w:val="single" w:sz="4" w:space="0" w:color="auto"/>
              <w:right w:val="single" w:sz="4" w:space="0" w:color="auto"/>
            </w:tcBorders>
            <w:vAlign w:val="center"/>
          </w:tcPr>
          <w:p w14:paraId="6F5D59DE"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6B4D9BA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5" w:type="pct"/>
            <w:tcBorders>
              <w:top w:val="nil"/>
              <w:left w:val="nil"/>
              <w:bottom w:val="single" w:sz="4" w:space="0" w:color="auto"/>
              <w:right w:val="single" w:sz="4" w:space="0" w:color="auto"/>
            </w:tcBorders>
            <w:vAlign w:val="center"/>
          </w:tcPr>
          <w:p w14:paraId="1B590ED7"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429B185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3025B7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1C7C8AA0"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0DEE926"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w:t>
            </w:r>
          </w:p>
        </w:tc>
        <w:tc>
          <w:tcPr>
            <w:tcW w:w="327" w:type="pct"/>
            <w:tcBorders>
              <w:top w:val="nil"/>
              <w:left w:val="nil"/>
              <w:bottom w:val="single" w:sz="4" w:space="0" w:color="auto"/>
              <w:right w:val="single" w:sz="4" w:space="0" w:color="auto"/>
            </w:tcBorders>
            <w:vAlign w:val="center"/>
          </w:tcPr>
          <w:p w14:paraId="32A34C85"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3DBB4B94"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工作资料,原始凭</w:t>
            </w:r>
            <w:r>
              <w:rPr>
                <w:rFonts w:ascii="宋体" w:eastAsia="宋体" w:hAnsi="宋体" w:cs="宋体" w:hint="eastAsia"/>
                <w:color w:val="000000"/>
                <w:sz w:val="18"/>
                <w:szCs w:val="18"/>
              </w:rPr>
              <w:lastRenderedPageBreak/>
              <w:t>证</w:t>
            </w:r>
            <w:proofErr w:type="spellEnd"/>
            <w:proofErr w:type="gramEnd"/>
          </w:p>
        </w:tc>
        <w:tc>
          <w:tcPr>
            <w:tcW w:w="523" w:type="pct"/>
            <w:tcBorders>
              <w:top w:val="nil"/>
              <w:left w:val="nil"/>
              <w:bottom w:val="single" w:sz="4" w:space="0" w:color="auto"/>
              <w:right w:val="single" w:sz="4" w:space="0" w:color="auto"/>
            </w:tcBorders>
            <w:vAlign w:val="center"/>
          </w:tcPr>
          <w:p w14:paraId="554F4E9F"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40A52DBA" w14:textId="77777777" w:rsidTr="00E714CD">
        <w:trPr>
          <w:trHeight w:val="800"/>
        </w:trPr>
        <w:tc>
          <w:tcPr>
            <w:tcW w:w="328" w:type="pct"/>
            <w:vMerge/>
            <w:tcBorders>
              <w:left w:val="single" w:sz="4" w:space="0" w:color="auto"/>
              <w:right w:val="single" w:sz="4" w:space="0" w:color="auto"/>
            </w:tcBorders>
            <w:vAlign w:val="center"/>
          </w:tcPr>
          <w:p w14:paraId="2446ADE0" w14:textId="77777777" w:rsidR="00E23543" w:rsidRPr="001D5B1B" w:rsidRDefault="00E23543" w:rsidP="00E714CD">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6893A53"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98F54BA"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AB21D7E"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软件正常运行率</w:t>
            </w:r>
            <w:proofErr w:type="spellEnd"/>
          </w:p>
        </w:tc>
        <w:tc>
          <w:tcPr>
            <w:tcW w:w="334" w:type="pct"/>
            <w:tcBorders>
              <w:top w:val="nil"/>
              <w:left w:val="nil"/>
              <w:bottom w:val="single" w:sz="4" w:space="0" w:color="auto"/>
              <w:right w:val="single" w:sz="4" w:space="0" w:color="auto"/>
            </w:tcBorders>
            <w:vAlign w:val="center"/>
          </w:tcPr>
          <w:p w14:paraId="0E222DE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504813E4"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830004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4874D3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AA952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6C287592"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73346AA"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352AE5DD"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9C11DA9"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109BB616"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673CBB7A" w14:textId="77777777" w:rsidTr="00E714CD">
        <w:trPr>
          <w:trHeight w:val="800"/>
        </w:trPr>
        <w:tc>
          <w:tcPr>
            <w:tcW w:w="328" w:type="pct"/>
            <w:vMerge/>
            <w:tcBorders>
              <w:left w:val="single" w:sz="4" w:space="0" w:color="auto"/>
              <w:bottom w:val="single" w:sz="4" w:space="0" w:color="auto"/>
              <w:right w:val="single" w:sz="4" w:space="0" w:color="auto"/>
            </w:tcBorders>
            <w:vAlign w:val="center"/>
          </w:tcPr>
          <w:p w14:paraId="1BD81A34" w14:textId="77777777" w:rsidR="00E23543" w:rsidRPr="001D5B1B" w:rsidRDefault="00E23543" w:rsidP="00E714CD">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C720A5E"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E048AF2"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F5334BE" w14:textId="77777777" w:rsidR="00E23543" w:rsidRPr="001D5B1B" w:rsidRDefault="00E23543" w:rsidP="00E714C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相关部门满意度</w:t>
            </w:r>
            <w:proofErr w:type="spellEnd"/>
          </w:p>
        </w:tc>
        <w:tc>
          <w:tcPr>
            <w:tcW w:w="334" w:type="pct"/>
            <w:tcBorders>
              <w:top w:val="nil"/>
              <w:left w:val="nil"/>
              <w:bottom w:val="single" w:sz="4" w:space="0" w:color="auto"/>
              <w:right w:val="single" w:sz="4" w:space="0" w:color="auto"/>
            </w:tcBorders>
            <w:vAlign w:val="center"/>
          </w:tcPr>
          <w:p w14:paraId="561B13CC"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7D34A7B"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2FDD3490"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4365705"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B54B6F"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D1BBB64"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BF0AB8B"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6AF1C085" w14:textId="77777777" w:rsidR="00E23543" w:rsidRPr="001D5B1B" w:rsidRDefault="00E23543" w:rsidP="00E714C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773A407" w14:textId="77777777" w:rsidR="00E23543" w:rsidRPr="001D5B1B" w:rsidRDefault="00E23543" w:rsidP="00E714CD">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0A68882C" w14:textId="77777777" w:rsidR="00E23543" w:rsidRPr="001D5B1B" w:rsidRDefault="00E23543" w:rsidP="00E714CD">
            <w:pPr>
              <w:jc w:val="center"/>
              <w:rPr>
                <w:rFonts w:ascii="宋体" w:eastAsia="宋体" w:hAnsi="宋体" w:cs="宋体" w:hint="eastAsia"/>
                <w:color w:val="000000"/>
                <w:sz w:val="18"/>
                <w:szCs w:val="18"/>
              </w:rPr>
            </w:pPr>
          </w:p>
        </w:tc>
      </w:tr>
      <w:tr w:rsidR="00E23543" w:rsidRPr="001D5B1B" w14:paraId="049F18E6" w14:textId="77777777" w:rsidTr="00E714CD">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FF119B4" w14:textId="77777777" w:rsidR="00E23543" w:rsidRPr="001D5B1B" w:rsidRDefault="00E23543" w:rsidP="00E714CD">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F73D4D2" w14:textId="77777777" w:rsidR="00E23543" w:rsidRPr="001D5B1B" w:rsidRDefault="00E23543" w:rsidP="00E714C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9B8729A" w14:textId="77777777" w:rsidR="00E23543" w:rsidRPr="001D5B1B" w:rsidRDefault="00E23543" w:rsidP="00E714CD">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4115097" w14:textId="77777777" w:rsidR="00E23543" w:rsidRPr="001D5B1B" w:rsidRDefault="00E23543" w:rsidP="00E714CD">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74D981C" w14:textId="77777777" w:rsidR="00E23543" w:rsidRPr="001D5B1B" w:rsidRDefault="00E23543" w:rsidP="00E714CD">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6D12930" w14:textId="77777777" w:rsidR="00E23543" w:rsidRPr="001D5B1B" w:rsidRDefault="00E23543" w:rsidP="00E714C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125E710" w14:textId="77777777" w:rsidR="00E23543" w:rsidRPr="001D5B1B" w:rsidRDefault="00E23543" w:rsidP="00E714CD">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61E155E" w14:textId="77777777" w:rsidR="00E23543" w:rsidRPr="001D5B1B" w:rsidRDefault="00E23543" w:rsidP="00E714CD">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B26BF11" w14:textId="77777777" w:rsidR="00E23543" w:rsidRPr="001D5B1B" w:rsidRDefault="00E23543" w:rsidP="00E714CD">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87CDC33" w14:textId="77777777" w:rsidR="00E23543" w:rsidRPr="001D5B1B" w:rsidRDefault="00E23543" w:rsidP="00E714CD">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9184F19" w14:textId="77777777" w:rsidR="00E23543" w:rsidRPr="001D5B1B" w:rsidRDefault="00E23543" w:rsidP="00E714CD">
            <w:pPr>
              <w:rPr>
                <w:rFonts w:ascii="宋体" w:eastAsia="宋体" w:hAnsi="宋体" w:cs="宋体" w:hint="eastAsia"/>
                <w:color w:val="000000"/>
                <w:sz w:val="18"/>
                <w:szCs w:val="18"/>
              </w:rPr>
            </w:pPr>
          </w:p>
        </w:tc>
      </w:tr>
    </w:tbl>
    <w:p w14:paraId="47CB2A18" w14:textId="45964D72" w:rsidR="00CE0D66" w:rsidRPr="00E23543" w:rsidRDefault="00CE0D66" w:rsidP="00E23543">
      <w:pPr>
        <w:rPr>
          <w:rFonts w:ascii="宋体" w:eastAsia="宋体" w:hAnsi="宋体" w:cs="宋体" w:hint="eastAsia"/>
          <w:b/>
          <w:bCs/>
          <w:sz w:val="18"/>
          <w:szCs w:val="18"/>
          <w:lang w:eastAsia="zh-CN"/>
        </w:rPr>
      </w:pPr>
    </w:p>
    <w:p w14:paraId="6FAC984E" w14:textId="77777777" w:rsidR="00F237AA" w:rsidRDefault="00116B7E">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E5F7A31" w14:textId="581AA486" w:rsidR="00F237AA" w:rsidRDefault="00116B7E" w:rsidP="00CE0D6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FDF7062" w14:textId="77777777" w:rsidR="00F237AA" w:rsidRDefault="00116B7E">
      <w:pPr>
        <w:rPr>
          <w:rFonts w:hint="eastAsia"/>
          <w:lang w:eastAsia="zh-CN"/>
        </w:rPr>
      </w:pPr>
      <w:r>
        <w:rPr>
          <w:sz w:val="0"/>
          <w:szCs w:val="0"/>
          <w:lang w:eastAsia="zh-CN"/>
        </w:rPr>
        <w:br w:type="page"/>
      </w:r>
    </w:p>
    <w:p w14:paraId="49E73D7D" w14:textId="77777777" w:rsidR="00F237AA" w:rsidRDefault="00116B7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472EAEBD"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4F269B1"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2CD8DC2"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2C418E0"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7FB3B92"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C28FCA0"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B703C85"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BCEB593"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189A99"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EEFC363"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F2784B4"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A1AE222"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461E5AD"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AB507F1" w14:textId="77777777" w:rsidR="00F237AA" w:rsidRDefault="00116B7E">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DFEB08D" w14:textId="77777777" w:rsidR="00F237AA" w:rsidRDefault="00116B7E">
      <w:pPr>
        <w:rPr>
          <w:rFonts w:hint="eastAsia"/>
          <w:lang w:eastAsia="zh-CN"/>
        </w:rPr>
      </w:pPr>
      <w:r>
        <w:rPr>
          <w:sz w:val="0"/>
          <w:szCs w:val="0"/>
          <w:lang w:eastAsia="zh-CN"/>
        </w:rPr>
        <w:br w:type="page"/>
      </w:r>
    </w:p>
    <w:p w14:paraId="7EC7B868" w14:textId="77777777" w:rsidR="00F237AA" w:rsidRDefault="00116B7E">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EFA6DE8"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8574E7F"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86B4995"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6F2C540"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A860636"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2A916EA"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BE0EBEB"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EC77934"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58189D9" w14:textId="77777777" w:rsidR="00F237AA" w:rsidRDefault="00116B7E">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F237A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64183" w14:textId="77777777" w:rsidR="008840CD" w:rsidRDefault="008840CD" w:rsidP="00CF282F">
      <w:pPr>
        <w:spacing w:after="0" w:line="240" w:lineRule="auto"/>
        <w:rPr>
          <w:rFonts w:hint="eastAsia"/>
        </w:rPr>
      </w:pPr>
      <w:r>
        <w:separator/>
      </w:r>
    </w:p>
  </w:endnote>
  <w:endnote w:type="continuationSeparator" w:id="0">
    <w:p w14:paraId="5CEC3B7D" w14:textId="77777777" w:rsidR="008840CD" w:rsidRDefault="008840CD" w:rsidP="00CF282F">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D4377" w14:textId="77777777" w:rsidR="008840CD" w:rsidRDefault="008840CD" w:rsidP="00CF282F">
      <w:pPr>
        <w:spacing w:after="0" w:line="240" w:lineRule="auto"/>
        <w:rPr>
          <w:rFonts w:hint="eastAsia"/>
        </w:rPr>
      </w:pPr>
      <w:r>
        <w:separator/>
      </w:r>
    </w:p>
  </w:footnote>
  <w:footnote w:type="continuationSeparator" w:id="0">
    <w:p w14:paraId="71B6F7A4" w14:textId="77777777" w:rsidR="008840CD" w:rsidRDefault="008840CD" w:rsidP="00CF282F">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237AA"/>
    <w:rsid w:val="000F27F7"/>
    <w:rsid w:val="00116B7E"/>
    <w:rsid w:val="00344B89"/>
    <w:rsid w:val="007426A6"/>
    <w:rsid w:val="008840CD"/>
    <w:rsid w:val="00CE0D66"/>
    <w:rsid w:val="00CF282F"/>
    <w:rsid w:val="00E23543"/>
    <w:rsid w:val="00E51DAA"/>
    <w:rsid w:val="00F23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74B0C"/>
  <w15:docId w15:val="{A3AC80BE-5F89-4C9F-8792-2A4FAF45B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CF282F"/>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CF28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26</Pages>
  <Words>5592</Words>
  <Characters>6768</Characters>
  <Application>Microsoft Office Word</Application>
  <DocSecurity>0</DocSecurity>
  <Lines>2256</Lines>
  <Paragraphs>1765</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2025-09-20T02:39:00Z</dcterms:created>
  <dcterms:modified xsi:type="dcterms:W3CDTF">2025-09-24T08:05:00Z</dcterms:modified>
</cp:coreProperties>
</file>